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8" w:rsidRDefault="00DD40D8" w:rsidP="00DD40D8"/>
    <w:p w:rsidR="00DD40D8" w:rsidRPr="00F6031A" w:rsidRDefault="00DD40D8" w:rsidP="00DD40D8">
      <w:pPr>
        <w:pStyle w:val="Default"/>
        <w:jc w:val="center"/>
        <w:rPr>
          <w:color w:val="auto"/>
        </w:rPr>
      </w:pPr>
      <w:r w:rsidRPr="00F6031A">
        <w:rPr>
          <w:color w:val="auto"/>
        </w:rPr>
        <w:t>Министерство образования и науки РФ</w:t>
      </w:r>
    </w:p>
    <w:p w:rsidR="00DD40D8" w:rsidRPr="00F6031A" w:rsidRDefault="00DD40D8" w:rsidP="00DD40D8">
      <w:pPr>
        <w:pStyle w:val="Default"/>
        <w:jc w:val="center"/>
        <w:rPr>
          <w:color w:val="auto"/>
        </w:rPr>
      </w:pPr>
      <w:r w:rsidRPr="00F6031A">
        <w:rPr>
          <w:color w:val="auto"/>
        </w:rPr>
        <w:t>Министерство образования, науки и инновационной политики Новосибирской области</w:t>
      </w:r>
    </w:p>
    <w:p w:rsidR="00DD40D8" w:rsidRPr="00F6031A" w:rsidRDefault="00DD40D8" w:rsidP="00DD40D8">
      <w:pPr>
        <w:pStyle w:val="Default"/>
        <w:jc w:val="center"/>
        <w:rPr>
          <w:color w:val="auto"/>
        </w:rPr>
      </w:pPr>
      <w:r w:rsidRPr="00F6031A">
        <w:rPr>
          <w:color w:val="auto"/>
        </w:rPr>
        <w:t>ГАПОУ НСО «</w:t>
      </w:r>
      <w:proofErr w:type="spellStart"/>
      <w:r w:rsidRPr="00F6031A">
        <w:rPr>
          <w:color w:val="auto"/>
        </w:rPr>
        <w:t>Болотнинский</w:t>
      </w:r>
      <w:proofErr w:type="spellEnd"/>
      <w:r w:rsidRPr="00F6031A">
        <w:rPr>
          <w:color w:val="auto"/>
        </w:rPr>
        <w:t xml:space="preserve"> педагогический колледж»</w:t>
      </w:r>
    </w:p>
    <w:p w:rsidR="00DD40D8" w:rsidRPr="00F6031A" w:rsidRDefault="00DD40D8" w:rsidP="00DD40D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0F2EF66" wp14:editId="62D6F718">
                <wp:simplePos x="0" y="0"/>
                <wp:positionH relativeFrom="column">
                  <wp:posOffset>4278630</wp:posOffset>
                </wp:positionH>
                <wp:positionV relativeFrom="paragraph">
                  <wp:posOffset>75565</wp:posOffset>
                </wp:positionV>
                <wp:extent cx="1943100" cy="1084580"/>
                <wp:effectExtent l="0" t="0" r="19050" b="203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84580"/>
                        </a:xfrm>
                        <a:prstGeom prst="rect">
                          <a:avLst/>
                        </a:prstGeom>
                        <a:solidFill>
                          <a:srgbClr val="FFFFFF"/>
                        </a:solidFill>
                        <a:ln w="9525">
                          <a:solidFill>
                            <a:srgbClr val="000000"/>
                          </a:solidFill>
                          <a:miter lim="800000"/>
                          <a:headEnd/>
                          <a:tailEnd/>
                        </a:ln>
                      </wps:spPr>
                      <wps:txbx>
                        <w:txbxContent>
                          <w:p w:rsidR="00DD40D8" w:rsidRPr="002B1844" w:rsidRDefault="00DD40D8" w:rsidP="00DD40D8">
                            <w:pPr>
                              <w:rPr>
                                <w:rFonts w:ascii="Times New Roman" w:hAnsi="Times New Roman" w:cs="Times New Roman"/>
                                <w:sz w:val="24"/>
                                <w:szCs w:val="24"/>
                              </w:rPr>
                            </w:pPr>
                            <w:r w:rsidRPr="002B1844">
                              <w:rPr>
                                <w:rFonts w:ascii="Times New Roman" w:hAnsi="Times New Roman" w:cs="Times New Roman"/>
                                <w:sz w:val="24"/>
                                <w:szCs w:val="24"/>
                              </w:rPr>
                              <w:t>Утверждаю</w:t>
                            </w:r>
                          </w:p>
                          <w:p w:rsidR="00DD40D8" w:rsidRPr="002B1844" w:rsidRDefault="00DD40D8" w:rsidP="00DD40D8">
                            <w:pPr>
                              <w:rPr>
                                <w:rFonts w:ascii="Times New Roman" w:hAnsi="Times New Roman" w:cs="Times New Roman"/>
                                <w:sz w:val="24"/>
                                <w:szCs w:val="24"/>
                              </w:rPr>
                            </w:pPr>
                            <w:proofErr w:type="spellStart"/>
                            <w:r w:rsidRPr="002B1844">
                              <w:rPr>
                                <w:rFonts w:ascii="Times New Roman" w:hAnsi="Times New Roman" w:cs="Times New Roman"/>
                                <w:sz w:val="24"/>
                                <w:szCs w:val="24"/>
                              </w:rPr>
                              <w:t>Цыпкина</w:t>
                            </w:r>
                            <w:proofErr w:type="spellEnd"/>
                            <w:r w:rsidRPr="002B1844">
                              <w:rPr>
                                <w:rFonts w:ascii="Times New Roman" w:hAnsi="Times New Roman" w:cs="Times New Roman"/>
                                <w:sz w:val="24"/>
                                <w:szCs w:val="24"/>
                              </w:rPr>
                              <w:t xml:space="preserve"> Т.М</w:t>
                            </w:r>
                          </w:p>
                          <w:p w:rsidR="00DD40D8" w:rsidRDefault="00DD40D8" w:rsidP="00DD40D8">
                            <w:pPr>
                              <w:rPr>
                                <w:i/>
                                <w:iCs/>
                              </w:rPr>
                            </w:pPr>
                            <w:r>
                              <w:rPr>
                                <w:i/>
                                <w:iCs/>
                              </w:rPr>
                              <w:t>______________________</w:t>
                            </w:r>
                          </w:p>
                          <w:p w:rsidR="00DD40D8" w:rsidRDefault="00DD40D8" w:rsidP="00DD40D8">
                            <w:pPr>
                              <w:jc w:val="center"/>
                              <w:rPr>
                                <w:i/>
                                <w:iCs/>
                              </w:rPr>
                            </w:pPr>
                            <w:r>
                              <w:rPr>
                                <w:i/>
                                <w:iCs/>
                              </w:rPr>
                              <w:t>подпись</w:t>
                            </w:r>
                          </w:p>
                          <w:p w:rsidR="00DD40D8" w:rsidRPr="002672DE" w:rsidRDefault="00DD40D8" w:rsidP="00DD40D8">
                            <w:r>
                              <w:t>«</w:t>
                            </w:r>
                            <w:r w:rsidRPr="002672DE">
                              <w:t>___</w:t>
                            </w:r>
                            <w:r>
                              <w:t>»</w:t>
                            </w:r>
                            <w:r w:rsidRPr="002672DE">
                              <w:t>_</w:t>
                            </w:r>
                            <w:r>
                              <w:t>__________</w:t>
                            </w:r>
                            <w:r w:rsidRPr="002672DE">
                              <w:t>20___ г.</w:t>
                            </w:r>
                          </w:p>
                          <w:p w:rsidR="00DD40D8" w:rsidRPr="00BD6BC8" w:rsidRDefault="00DD40D8" w:rsidP="00DD40D8">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6.9pt;margin-top:5.95pt;width:153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">
                <v:textbox>
                  <w:txbxContent>
                    <w:p w:rsidR="00DD40D8" w:rsidRPr="002B1844" w:rsidRDefault="00DD40D8" w:rsidP="00DD40D8">
                      <w:pPr>
                        <w:rPr>
                          <w:rFonts w:ascii="Times New Roman" w:hAnsi="Times New Roman" w:cs="Times New Roman"/>
                          <w:sz w:val="24"/>
                          <w:szCs w:val="24"/>
                        </w:rPr>
                      </w:pPr>
                      <w:r w:rsidRPr="002B1844">
                        <w:rPr>
                          <w:rFonts w:ascii="Times New Roman" w:hAnsi="Times New Roman" w:cs="Times New Roman"/>
                          <w:sz w:val="24"/>
                          <w:szCs w:val="24"/>
                        </w:rPr>
                        <w:t>Утверждаю</w:t>
                      </w:r>
                    </w:p>
                    <w:p w:rsidR="00DD40D8" w:rsidRPr="002B1844" w:rsidRDefault="00DD40D8" w:rsidP="00DD40D8">
                      <w:pPr>
                        <w:rPr>
                          <w:rFonts w:ascii="Times New Roman" w:hAnsi="Times New Roman" w:cs="Times New Roman"/>
                          <w:sz w:val="24"/>
                          <w:szCs w:val="24"/>
                        </w:rPr>
                      </w:pPr>
                      <w:proofErr w:type="spellStart"/>
                      <w:r w:rsidRPr="002B1844">
                        <w:rPr>
                          <w:rFonts w:ascii="Times New Roman" w:hAnsi="Times New Roman" w:cs="Times New Roman"/>
                          <w:sz w:val="24"/>
                          <w:szCs w:val="24"/>
                        </w:rPr>
                        <w:t>Цыпкина</w:t>
                      </w:r>
                      <w:proofErr w:type="spellEnd"/>
                      <w:r w:rsidRPr="002B1844">
                        <w:rPr>
                          <w:rFonts w:ascii="Times New Roman" w:hAnsi="Times New Roman" w:cs="Times New Roman"/>
                          <w:sz w:val="24"/>
                          <w:szCs w:val="24"/>
                        </w:rPr>
                        <w:t xml:space="preserve"> Т.М</w:t>
                      </w:r>
                    </w:p>
                    <w:p w:rsidR="00DD40D8" w:rsidRDefault="00DD40D8" w:rsidP="00DD40D8">
                      <w:pPr>
                        <w:rPr>
                          <w:i/>
                          <w:iCs/>
                        </w:rPr>
                      </w:pPr>
                      <w:r>
                        <w:rPr>
                          <w:i/>
                          <w:iCs/>
                        </w:rPr>
                        <w:t>______________________</w:t>
                      </w:r>
                    </w:p>
                    <w:p w:rsidR="00DD40D8" w:rsidRDefault="00DD40D8" w:rsidP="00DD40D8">
                      <w:pPr>
                        <w:jc w:val="center"/>
                        <w:rPr>
                          <w:i/>
                          <w:iCs/>
                        </w:rPr>
                      </w:pPr>
                      <w:r>
                        <w:rPr>
                          <w:i/>
                          <w:iCs/>
                        </w:rPr>
                        <w:t>подпись</w:t>
                      </w:r>
                    </w:p>
                    <w:p w:rsidR="00DD40D8" w:rsidRPr="002672DE" w:rsidRDefault="00DD40D8" w:rsidP="00DD40D8">
                      <w:r>
                        <w:t>«</w:t>
                      </w:r>
                      <w:r w:rsidRPr="002672DE">
                        <w:t>___</w:t>
                      </w:r>
                      <w:r>
                        <w:t>»</w:t>
                      </w:r>
                      <w:r w:rsidRPr="002672DE">
                        <w:t>_</w:t>
                      </w:r>
                      <w:r>
                        <w:t>__________</w:t>
                      </w:r>
                      <w:r w:rsidRPr="002672DE">
                        <w:t>20___ г.</w:t>
                      </w:r>
                    </w:p>
                    <w:p w:rsidR="00DD40D8" w:rsidRPr="00BD6BC8" w:rsidRDefault="00DD40D8" w:rsidP="00DD40D8">
                      <w:pPr>
                        <w:jc w:val="center"/>
                        <w:rPr>
                          <w:i/>
                          <w:iCs/>
                        </w:rPr>
                      </w:pPr>
                    </w:p>
                  </w:txbxContent>
                </v:textbox>
              </v:shape>
            </w:pict>
          </mc:Fallback>
        </mc:AlternateContent>
      </w:r>
    </w:p>
    <w:p w:rsidR="00DD40D8" w:rsidRPr="00F6031A" w:rsidRDefault="00DD40D8" w:rsidP="00DD40D8">
      <w:pPr>
        <w:spacing w:after="0" w:line="240" w:lineRule="auto"/>
        <w:jc w:val="right"/>
        <w:rPr>
          <w:rFonts w:ascii="Times New Roman" w:hAnsi="Times New Roman" w:cs="Times New Roman"/>
          <w:b/>
          <w:sz w:val="24"/>
          <w:szCs w:val="24"/>
        </w:rPr>
      </w:pPr>
    </w:p>
    <w:p w:rsidR="00DD40D8" w:rsidRPr="00F6031A" w:rsidRDefault="00DD40D8" w:rsidP="00DD40D8">
      <w:pPr>
        <w:spacing w:after="0" w:line="240" w:lineRule="auto"/>
        <w:jc w:val="right"/>
        <w:rPr>
          <w:rFonts w:ascii="Times New Roman" w:hAnsi="Times New Roman" w:cs="Times New Roman"/>
          <w:b/>
          <w:sz w:val="24"/>
          <w:szCs w:val="24"/>
        </w:rPr>
      </w:pPr>
    </w:p>
    <w:p w:rsidR="00DD40D8" w:rsidRPr="00F6031A" w:rsidRDefault="00DD40D8" w:rsidP="00DD40D8">
      <w:pPr>
        <w:spacing w:after="0" w:line="240" w:lineRule="auto"/>
        <w:jc w:val="both"/>
        <w:rPr>
          <w:rFonts w:ascii="Times New Roman" w:hAnsi="Times New Roman" w:cs="Times New Roman"/>
          <w:b/>
          <w:sz w:val="24"/>
          <w:szCs w:val="24"/>
        </w:rPr>
      </w:pPr>
    </w:p>
    <w:p w:rsidR="00DD40D8" w:rsidRPr="00F6031A" w:rsidRDefault="00DD40D8" w:rsidP="00DD40D8">
      <w:pPr>
        <w:spacing w:after="0" w:line="240" w:lineRule="auto"/>
        <w:jc w:val="both"/>
        <w:rPr>
          <w:rFonts w:ascii="Times New Roman" w:hAnsi="Times New Roman" w:cs="Times New Roman"/>
          <w:b/>
          <w:sz w:val="24"/>
          <w:szCs w:val="24"/>
        </w:rPr>
      </w:pPr>
    </w:p>
    <w:p w:rsidR="00DD40D8" w:rsidRPr="00F6031A" w:rsidRDefault="00DD40D8" w:rsidP="00DD40D8">
      <w:pPr>
        <w:spacing w:after="0" w:line="240" w:lineRule="auto"/>
        <w:jc w:val="both"/>
        <w:rPr>
          <w:rFonts w:ascii="Times New Roman" w:hAnsi="Times New Roman" w:cs="Times New Roman"/>
          <w:b/>
          <w:sz w:val="24"/>
          <w:szCs w:val="24"/>
        </w:rPr>
      </w:pPr>
    </w:p>
    <w:p w:rsidR="00DD40D8" w:rsidRPr="00F6031A" w:rsidRDefault="00DD40D8" w:rsidP="00DD40D8">
      <w:pPr>
        <w:spacing w:after="0" w:line="240" w:lineRule="auto"/>
        <w:jc w:val="both"/>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b/>
          <w:sz w:val="24"/>
          <w:szCs w:val="24"/>
        </w:rPr>
      </w:pPr>
      <w:r w:rsidRPr="00F6031A">
        <w:rPr>
          <w:rFonts w:ascii="Times New Roman" w:hAnsi="Times New Roman" w:cs="Times New Roman"/>
          <w:b/>
          <w:sz w:val="24"/>
          <w:szCs w:val="24"/>
        </w:rPr>
        <w:t>Комплект  контрольно-измерительных материалов</w:t>
      </w:r>
    </w:p>
    <w:p w:rsidR="00DD40D8" w:rsidRPr="00F6031A" w:rsidRDefault="00DD40D8" w:rsidP="00DD40D8">
      <w:pPr>
        <w:spacing w:after="0" w:line="240" w:lineRule="auto"/>
        <w:jc w:val="center"/>
        <w:rPr>
          <w:rFonts w:ascii="Times New Roman" w:hAnsi="Times New Roman" w:cs="Times New Roman"/>
          <w:b/>
          <w:sz w:val="24"/>
          <w:szCs w:val="24"/>
        </w:rPr>
      </w:pPr>
      <w:r w:rsidRPr="00F6031A">
        <w:rPr>
          <w:rFonts w:ascii="Times New Roman" w:hAnsi="Times New Roman" w:cs="Times New Roman"/>
          <w:b/>
          <w:sz w:val="24"/>
          <w:szCs w:val="24"/>
        </w:rPr>
        <w:t xml:space="preserve">для оценки результатов освоения </w:t>
      </w:r>
    </w:p>
    <w:p w:rsidR="00DD40D8" w:rsidRPr="00B141FA" w:rsidRDefault="00DD40D8" w:rsidP="00DD40D8">
      <w:pPr>
        <w:autoSpaceDE w:val="0"/>
        <w:autoSpaceDN w:val="0"/>
        <w:adjustRightInd w:val="0"/>
        <w:spacing w:after="0" w:line="240" w:lineRule="auto"/>
        <w:jc w:val="center"/>
        <w:rPr>
          <w:rFonts w:ascii="Times New Roman" w:hAnsi="Times New Roman" w:cs="Times New Roman"/>
          <w:b/>
          <w:sz w:val="24"/>
          <w:szCs w:val="24"/>
        </w:rPr>
      </w:pPr>
      <w:r w:rsidRPr="00B141FA">
        <w:rPr>
          <w:rFonts w:ascii="Times New Roman" w:hAnsi="Times New Roman" w:cs="Times New Roman"/>
          <w:b/>
          <w:sz w:val="24"/>
          <w:szCs w:val="24"/>
        </w:rPr>
        <w:t xml:space="preserve">ОГСЭ.01. Основы философии </w:t>
      </w:r>
    </w:p>
    <w:p w:rsidR="00DD40D8" w:rsidRPr="00F6031A" w:rsidRDefault="00DD40D8" w:rsidP="00DD40D8">
      <w:pPr>
        <w:autoSpaceDE w:val="0"/>
        <w:autoSpaceDN w:val="0"/>
        <w:adjustRightInd w:val="0"/>
        <w:spacing w:after="0" w:line="240" w:lineRule="auto"/>
        <w:jc w:val="center"/>
        <w:rPr>
          <w:rFonts w:ascii="Times New Roman" w:hAnsi="Times New Roman" w:cs="Times New Roman"/>
          <w:sz w:val="24"/>
          <w:szCs w:val="24"/>
        </w:rPr>
      </w:pPr>
      <w:r w:rsidRPr="00F6031A">
        <w:rPr>
          <w:rFonts w:ascii="Times New Roman" w:hAnsi="Times New Roman" w:cs="Times New Roman"/>
          <w:sz w:val="24"/>
          <w:szCs w:val="24"/>
        </w:rPr>
        <w:t>программы подготовки специалистов среднего звена</w:t>
      </w:r>
    </w:p>
    <w:p w:rsidR="00DD40D8" w:rsidRPr="00F6031A" w:rsidRDefault="00DD40D8" w:rsidP="00DD40D8">
      <w:pPr>
        <w:spacing w:after="0" w:line="240" w:lineRule="auto"/>
        <w:jc w:val="center"/>
        <w:rPr>
          <w:rFonts w:ascii="Times New Roman" w:hAnsi="Times New Roman" w:cs="Times New Roman"/>
          <w:sz w:val="24"/>
          <w:szCs w:val="24"/>
        </w:rPr>
      </w:pPr>
      <w:r w:rsidRPr="00F6031A">
        <w:rPr>
          <w:rFonts w:ascii="Times New Roman" w:hAnsi="Times New Roman" w:cs="Times New Roman"/>
          <w:sz w:val="24"/>
          <w:szCs w:val="24"/>
        </w:rPr>
        <w:t>по  специальности СПО</w:t>
      </w:r>
    </w:p>
    <w:p w:rsidR="00DD40D8" w:rsidRPr="00081A8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081A8A">
        <w:rPr>
          <w:rFonts w:ascii="Times New Roman" w:hAnsi="Times New Roman" w:cs="Times New Roman"/>
          <w:sz w:val="24"/>
          <w:szCs w:val="24"/>
        </w:rPr>
        <w:t>44.02.03 Педагогика дополнительного образования</w:t>
      </w:r>
    </w:p>
    <w:p w:rsidR="00DD40D8" w:rsidRPr="00F6031A"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both"/>
        <w:rPr>
          <w:rFonts w:ascii="Times New Roman" w:hAnsi="Times New Roman" w:cs="Times New Roman"/>
          <w:b/>
          <w:sz w:val="24"/>
          <w:szCs w:val="24"/>
        </w:rPr>
      </w:pPr>
    </w:p>
    <w:p w:rsidR="00DD40D8" w:rsidRPr="00F6031A" w:rsidRDefault="00DD40D8" w:rsidP="00DD40D8">
      <w:pPr>
        <w:spacing w:after="0" w:line="240" w:lineRule="auto"/>
        <w:jc w:val="both"/>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Default="00DD40D8" w:rsidP="00DD40D8">
      <w:pPr>
        <w:spacing w:after="0" w:line="240" w:lineRule="auto"/>
        <w:rPr>
          <w:rFonts w:ascii="Times New Roman" w:hAnsi="Times New Roman" w:cs="Times New Roman"/>
          <w:b/>
          <w:sz w:val="24"/>
          <w:szCs w:val="24"/>
        </w:rPr>
      </w:pPr>
    </w:p>
    <w:p w:rsidR="00DD40D8" w:rsidRPr="00F6031A" w:rsidRDefault="00DD40D8" w:rsidP="00DD40D8">
      <w:pPr>
        <w:spacing w:after="0" w:line="240" w:lineRule="auto"/>
        <w:rPr>
          <w:rFonts w:ascii="Times New Roman" w:hAnsi="Times New Roman" w:cs="Times New Roman"/>
          <w:b/>
          <w:sz w:val="24"/>
          <w:szCs w:val="24"/>
        </w:rPr>
      </w:pPr>
    </w:p>
    <w:p w:rsidR="00DD40D8" w:rsidRPr="00F6031A" w:rsidRDefault="00DD40D8" w:rsidP="00DD40D8">
      <w:pPr>
        <w:spacing w:after="0" w:line="240" w:lineRule="auto"/>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sz w:val="24"/>
          <w:szCs w:val="24"/>
        </w:rPr>
      </w:pPr>
      <w:r w:rsidRPr="00F6031A">
        <w:rPr>
          <w:rFonts w:ascii="Times New Roman" w:hAnsi="Times New Roman" w:cs="Times New Roman"/>
          <w:sz w:val="24"/>
          <w:szCs w:val="24"/>
        </w:rPr>
        <w:t xml:space="preserve">Болотное, 2015 </w:t>
      </w:r>
    </w:p>
    <w:p w:rsidR="00DD40D8" w:rsidRPr="00081A8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F6031A">
        <w:rPr>
          <w:rFonts w:ascii="Times New Roman" w:hAnsi="Times New Roman" w:cs="Times New Roman"/>
          <w:sz w:val="24"/>
          <w:szCs w:val="24"/>
        </w:rPr>
        <w:lastRenderedPageBreak/>
        <w:t xml:space="preserve">Комплект контрольно-измерительных материалов разработан на основе Федерального государственного образовательного стандарта среднего  профессионального образования по специальности </w:t>
      </w:r>
      <w:r w:rsidRPr="00081A8A">
        <w:rPr>
          <w:rFonts w:ascii="Times New Roman" w:hAnsi="Times New Roman" w:cs="Times New Roman"/>
          <w:sz w:val="24"/>
          <w:szCs w:val="24"/>
        </w:rPr>
        <w:t>44.02.03 Педагогика дополнительного образования</w:t>
      </w:r>
    </w:p>
    <w:p w:rsidR="00DD40D8" w:rsidRPr="00B141F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4"/>
          <w:szCs w:val="24"/>
        </w:rPr>
      </w:pPr>
      <w:r w:rsidRPr="00F6031A">
        <w:rPr>
          <w:rFonts w:ascii="Times New Roman" w:hAnsi="Times New Roman" w:cs="Times New Roman"/>
          <w:sz w:val="24"/>
          <w:szCs w:val="24"/>
        </w:rPr>
        <w:t xml:space="preserve">программы учебной дисциплины </w:t>
      </w:r>
      <w:r w:rsidRPr="00B141FA">
        <w:rPr>
          <w:rFonts w:ascii="Times New Roman" w:hAnsi="Times New Roman" w:cs="Times New Roman"/>
          <w:sz w:val="24"/>
          <w:szCs w:val="24"/>
        </w:rPr>
        <w:t>ОГСЭ.01. Основы философии</w:t>
      </w:r>
    </w:p>
    <w:p w:rsidR="00DD40D8"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D40D8"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D40D8"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D40D8" w:rsidRPr="00F6031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D40D8" w:rsidRPr="00F6031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D40D8" w:rsidRPr="00F6031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6031A">
        <w:rPr>
          <w:rFonts w:ascii="Times New Roman" w:hAnsi="Times New Roman" w:cs="Times New Roman"/>
          <w:b/>
          <w:sz w:val="24"/>
          <w:szCs w:val="24"/>
        </w:rPr>
        <w:t>Разработчик:</w:t>
      </w:r>
    </w:p>
    <w:p w:rsidR="00DD40D8" w:rsidRPr="00F6031A" w:rsidRDefault="00DD40D8" w:rsidP="00DD4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kern w:val="3"/>
          <w:sz w:val="24"/>
          <w:szCs w:val="24"/>
        </w:rPr>
      </w:pPr>
    </w:p>
    <w:p w:rsidR="00DD40D8" w:rsidRPr="00F6031A" w:rsidRDefault="00DD40D8" w:rsidP="00DD40D8">
      <w:pPr>
        <w:spacing w:after="0" w:line="240" w:lineRule="auto"/>
        <w:rPr>
          <w:rFonts w:ascii="Times New Roman" w:hAnsi="Times New Roman" w:cs="Times New Roman"/>
          <w:sz w:val="24"/>
          <w:szCs w:val="24"/>
        </w:rPr>
      </w:pPr>
      <w:r w:rsidRPr="00F6031A">
        <w:rPr>
          <w:rFonts w:ascii="Times New Roman" w:hAnsi="Times New Roman" w:cs="Times New Roman"/>
          <w:sz w:val="24"/>
          <w:szCs w:val="24"/>
        </w:rPr>
        <w:t>ГАПОУ НСО «</w:t>
      </w:r>
      <w:proofErr w:type="spellStart"/>
      <w:r w:rsidRPr="00F6031A">
        <w:rPr>
          <w:rFonts w:ascii="Times New Roman" w:hAnsi="Times New Roman" w:cs="Times New Roman"/>
          <w:sz w:val="24"/>
          <w:szCs w:val="24"/>
        </w:rPr>
        <w:t>Болотнинский</w:t>
      </w:r>
      <w:proofErr w:type="spellEnd"/>
      <w:r w:rsidRPr="00F6031A">
        <w:rPr>
          <w:rFonts w:ascii="Times New Roman" w:hAnsi="Times New Roman" w:cs="Times New Roman"/>
          <w:sz w:val="24"/>
          <w:szCs w:val="24"/>
        </w:rPr>
        <w:t xml:space="preserve"> педагогический колледж», преподаватель </w:t>
      </w:r>
      <w:r w:rsidRPr="00F6031A">
        <w:rPr>
          <w:rFonts w:ascii="Times New Roman" w:hAnsi="Times New Roman" w:cs="Times New Roman"/>
          <w:sz w:val="24"/>
          <w:szCs w:val="24"/>
          <w:lang w:val="en-US"/>
        </w:rPr>
        <w:t>I</w:t>
      </w:r>
      <w:r w:rsidRPr="00F6031A">
        <w:rPr>
          <w:rFonts w:ascii="Times New Roman" w:hAnsi="Times New Roman" w:cs="Times New Roman"/>
          <w:sz w:val="24"/>
          <w:szCs w:val="24"/>
        </w:rPr>
        <w:t xml:space="preserve"> квалификационной категории:  Данилова И.А.</w:t>
      </w:r>
    </w:p>
    <w:p w:rsidR="00DD40D8" w:rsidRDefault="00DD40D8" w:rsidP="00DD40D8">
      <w:pPr>
        <w:spacing w:after="0" w:line="240" w:lineRule="auto"/>
        <w:rPr>
          <w:rFonts w:ascii="Times New Roman" w:hAnsi="Times New Roman" w:cs="Times New Roman"/>
          <w:sz w:val="24"/>
          <w:szCs w:val="24"/>
        </w:rPr>
      </w:pPr>
    </w:p>
    <w:p w:rsidR="00DD40D8" w:rsidRDefault="00DD40D8" w:rsidP="00DD40D8">
      <w:pPr>
        <w:spacing w:after="0" w:line="240" w:lineRule="auto"/>
        <w:rPr>
          <w:rFonts w:ascii="Times New Roman" w:hAnsi="Times New Roman" w:cs="Times New Roman"/>
          <w:sz w:val="24"/>
          <w:szCs w:val="24"/>
        </w:rPr>
      </w:pPr>
    </w:p>
    <w:p w:rsidR="00DD40D8" w:rsidRDefault="00DD40D8" w:rsidP="00DD40D8">
      <w:pPr>
        <w:spacing w:after="0" w:line="240" w:lineRule="auto"/>
        <w:rPr>
          <w:rFonts w:ascii="Times New Roman" w:hAnsi="Times New Roman" w:cs="Times New Roman"/>
          <w:sz w:val="24"/>
          <w:szCs w:val="24"/>
        </w:rPr>
      </w:pPr>
    </w:p>
    <w:p w:rsidR="00DD40D8" w:rsidRDefault="00DD40D8" w:rsidP="00DD40D8">
      <w:pPr>
        <w:spacing w:after="0" w:line="240" w:lineRule="auto"/>
        <w:rPr>
          <w:rFonts w:ascii="Times New Roman" w:hAnsi="Times New Roman" w:cs="Times New Roman"/>
          <w:sz w:val="24"/>
          <w:szCs w:val="24"/>
        </w:rPr>
      </w:pPr>
    </w:p>
    <w:p w:rsidR="00DD40D8" w:rsidRDefault="00DD40D8" w:rsidP="00DD40D8">
      <w:pPr>
        <w:spacing w:after="0" w:line="240" w:lineRule="auto"/>
        <w:rPr>
          <w:rFonts w:ascii="Times New Roman" w:hAnsi="Times New Roman" w:cs="Times New Roman"/>
          <w:sz w:val="24"/>
          <w:szCs w:val="24"/>
        </w:rPr>
      </w:pPr>
    </w:p>
    <w:p w:rsidR="00DD40D8" w:rsidRDefault="00DD40D8" w:rsidP="00DD40D8">
      <w:pPr>
        <w:spacing w:after="0" w:line="240" w:lineRule="auto"/>
        <w:rPr>
          <w:rFonts w:ascii="Times New Roman" w:hAnsi="Times New Roman" w:cs="Times New Roman"/>
          <w:sz w:val="24"/>
          <w:szCs w:val="24"/>
        </w:rPr>
      </w:pPr>
    </w:p>
    <w:p w:rsidR="00DD40D8" w:rsidRDefault="00DD40D8" w:rsidP="00DD40D8">
      <w:pPr>
        <w:spacing w:after="0" w:line="240" w:lineRule="auto"/>
        <w:rPr>
          <w:rFonts w:ascii="Times New Roman" w:hAnsi="Times New Roman" w:cs="Times New Roman"/>
          <w:sz w:val="24"/>
          <w:szCs w:val="24"/>
        </w:rPr>
      </w:pPr>
    </w:p>
    <w:p w:rsidR="00DD40D8" w:rsidRPr="00F6031A" w:rsidRDefault="00DD40D8" w:rsidP="00DD40D8">
      <w:pPr>
        <w:spacing w:after="0" w:line="240" w:lineRule="auto"/>
        <w:rPr>
          <w:rFonts w:ascii="Times New Roman" w:hAnsi="Times New Roman" w:cs="Times New Roman"/>
          <w:sz w:val="24"/>
          <w:szCs w:val="24"/>
        </w:rPr>
      </w:pPr>
    </w:p>
    <w:p w:rsidR="00DD40D8" w:rsidRPr="00F6031A" w:rsidRDefault="00DD40D8" w:rsidP="00DD40D8">
      <w:pPr>
        <w:spacing w:after="0" w:line="240" w:lineRule="auto"/>
        <w:rPr>
          <w:rFonts w:ascii="Times New Roman" w:hAnsi="Times New Roman" w:cs="Times New Roman"/>
          <w:sz w:val="24"/>
          <w:szCs w:val="24"/>
        </w:rPr>
      </w:pPr>
    </w:p>
    <w:p w:rsidR="00DD40D8" w:rsidRPr="00F6031A" w:rsidRDefault="00DD40D8" w:rsidP="00DD40D8">
      <w:pPr>
        <w:spacing w:after="0" w:line="240" w:lineRule="auto"/>
        <w:rPr>
          <w:rFonts w:ascii="Times New Roman" w:hAnsi="Times New Roman" w:cs="Times New Roman"/>
          <w:sz w:val="24"/>
          <w:szCs w:val="24"/>
        </w:rPr>
      </w:pPr>
    </w:p>
    <w:p w:rsidR="00DD40D8" w:rsidRPr="00081A8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roofErr w:type="gramStart"/>
      <w:r w:rsidRPr="00F6031A">
        <w:rPr>
          <w:rFonts w:ascii="Times New Roman" w:hAnsi="Times New Roman" w:cs="Times New Roman"/>
          <w:sz w:val="24"/>
          <w:szCs w:val="24"/>
          <w:lang w:eastAsia="en-US"/>
        </w:rPr>
        <w:t>Рассмотрен</w:t>
      </w:r>
      <w:proofErr w:type="gramEnd"/>
      <w:r w:rsidRPr="00F6031A">
        <w:rPr>
          <w:rFonts w:ascii="Times New Roman" w:hAnsi="Times New Roman" w:cs="Times New Roman"/>
          <w:sz w:val="24"/>
          <w:szCs w:val="24"/>
          <w:lang w:eastAsia="en-US"/>
        </w:rPr>
        <w:t xml:space="preserve"> и одобрен на заседании учебно-методической комиссии по специальности </w:t>
      </w:r>
      <w:r w:rsidRPr="00081A8A">
        <w:rPr>
          <w:rFonts w:ascii="Times New Roman" w:hAnsi="Times New Roman" w:cs="Times New Roman"/>
          <w:sz w:val="24"/>
          <w:szCs w:val="24"/>
        </w:rPr>
        <w:t>44.02.03 Педагогика дополнительного образования</w:t>
      </w:r>
    </w:p>
    <w:p w:rsidR="00DD40D8" w:rsidRPr="00F6031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DD40D8" w:rsidRPr="00F6031A" w:rsidRDefault="00DD40D8" w:rsidP="00DD40D8">
      <w:pPr>
        <w:spacing w:after="0" w:line="240" w:lineRule="auto"/>
        <w:jc w:val="both"/>
        <w:rPr>
          <w:rFonts w:ascii="Times New Roman" w:hAnsi="Times New Roman" w:cs="Times New Roman"/>
          <w:sz w:val="24"/>
          <w:szCs w:val="24"/>
          <w:lang w:eastAsia="en-US"/>
        </w:rPr>
      </w:pPr>
    </w:p>
    <w:p w:rsidR="00DD40D8" w:rsidRDefault="00DD40D8" w:rsidP="00DD40D8">
      <w:pPr>
        <w:spacing w:after="0" w:line="240" w:lineRule="auto"/>
        <w:rPr>
          <w:rFonts w:ascii="Times New Roman" w:hAnsi="Times New Roman" w:cs="Times New Roman"/>
          <w:sz w:val="24"/>
          <w:szCs w:val="24"/>
          <w:lang w:eastAsia="en-US"/>
        </w:rPr>
      </w:pPr>
    </w:p>
    <w:p w:rsidR="00DD40D8" w:rsidRPr="00F6031A" w:rsidRDefault="00DD40D8" w:rsidP="00DD40D8">
      <w:pPr>
        <w:spacing w:after="0" w:line="240" w:lineRule="auto"/>
        <w:rPr>
          <w:rFonts w:ascii="Times New Roman" w:hAnsi="Times New Roman" w:cs="Times New Roman"/>
          <w:sz w:val="24"/>
          <w:szCs w:val="24"/>
          <w:lang w:eastAsia="en-US"/>
        </w:rPr>
      </w:pPr>
      <w:r w:rsidRPr="00F6031A">
        <w:rPr>
          <w:rFonts w:ascii="Times New Roman" w:hAnsi="Times New Roman" w:cs="Times New Roman"/>
          <w:sz w:val="24"/>
          <w:szCs w:val="24"/>
          <w:lang w:eastAsia="en-US"/>
        </w:rPr>
        <w:t>Руководитель УМК_______________________________</w:t>
      </w:r>
    </w:p>
    <w:p w:rsidR="00DD40D8" w:rsidRPr="00F6031A" w:rsidRDefault="00DD40D8" w:rsidP="00DD40D8">
      <w:pPr>
        <w:spacing w:after="0" w:line="240" w:lineRule="auto"/>
        <w:rPr>
          <w:rFonts w:ascii="Times New Roman" w:hAnsi="Times New Roman" w:cs="Times New Roman"/>
          <w:sz w:val="24"/>
          <w:szCs w:val="24"/>
          <w:lang w:eastAsia="en-US"/>
        </w:rPr>
      </w:pPr>
    </w:p>
    <w:p w:rsidR="00DD40D8" w:rsidRPr="00F6031A" w:rsidRDefault="00DD40D8" w:rsidP="00DD40D8">
      <w:pPr>
        <w:spacing w:after="0" w:line="240" w:lineRule="auto"/>
        <w:rPr>
          <w:rFonts w:ascii="Times New Roman" w:hAnsi="Times New Roman" w:cs="Times New Roman"/>
          <w:sz w:val="24"/>
          <w:szCs w:val="24"/>
          <w:lang w:eastAsia="en-US"/>
        </w:rPr>
      </w:pPr>
    </w:p>
    <w:p w:rsidR="00DD40D8" w:rsidRPr="00F6031A" w:rsidRDefault="00DD40D8" w:rsidP="00DD40D8">
      <w:pPr>
        <w:spacing w:after="0" w:line="240" w:lineRule="auto"/>
        <w:rPr>
          <w:rFonts w:ascii="Times New Roman" w:hAnsi="Times New Roman" w:cs="Times New Roman"/>
          <w:sz w:val="24"/>
          <w:szCs w:val="24"/>
          <w:lang w:eastAsia="en-US"/>
        </w:rPr>
      </w:pPr>
    </w:p>
    <w:p w:rsidR="00DD40D8" w:rsidRPr="00F6031A" w:rsidRDefault="00DD40D8" w:rsidP="00DD40D8">
      <w:pPr>
        <w:spacing w:after="0" w:line="240" w:lineRule="auto"/>
        <w:rPr>
          <w:rFonts w:ascii="Times New Roman" w:hAnsi="Times New Roman" w:cs="Times New Roman"/>
          <w:sz w:val="24"/>
          <w:szCs w:val="24"/>
          <w:lang w:eastAsia="en-US"/>
        </w:rPr>
      </w:pPr>
    </w:p>
    <w:p w:rsidR="00DD40D8" w:rsidRPr="00F6031A"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spacing w:after="0" w:line="240" w:lineRule="auto"/>
        <w:jc w:val="center"/>
        <w:rPr>
          <w:rFonts w:ascii="Times New Roman" w:hAnsi="Times New Roman" w:cs="Times New Roman"/>
          <w:b/>
          <w:sz w:val="24"/>
          <w:szCs w:val="24"/>
        </w:rPr>
      </w:pPr>
    </w:p>
    <w:p w:rsidR="00DD40D8" w:rsidRPr="00F6031A" w:rsidRDefault="00DD40D8" w:rsidP="00DD40D8">
      <w:pPr>
        <w:pStyle w:val="2"/>
        <w:spacing w:before="0" w:after="0"/>
        <w:rPr>
          <w:rFonts w:ascii="Times New Roman" w:hAnsi="Times New Roman"/>
          <w:i w:val="0"/>
          <w:iCs w:val="0"/>
          <w:sz w:val="24"/>
          <w:szCs w:val="24"/>
        </w:rPr>
      </w:pPr>
      <w:bookmarkStart w:id="0" w:name="_Toc316860036"/>
      <w:r w:rsidRPr="00F6031A">
        <w:rPr>
          <w:rFonts w:ascii="Times New Roman" w:hAnsi="Times New Roman"/>
          <w:b w:val="0"/>
          <w:bCs w:val="0"/>
          <w:i w:val="0"/>
          <w:iCs w:val="0"/>
          <w:sz w:val="24"/>
          <w:szCs w:val="24"/>
          <w:lang w:val="en-US"/>
        </w:rPr>
        <w:lastRenderedPageBreak/>
        <w:t>I</w:t>
      </w:r>
      <w:r w:rsidRPr="00F6031A">
        <w:rPr>
          <w:rFonts w:ascii="Times New Roman" w:hAnsi="Times New Roman"/>
          <w:b w:val="0"/>
          <w:bCs w:val="0"/>
          <w:i w:val="0"/>
          <w:iCs w:val="0"/>
          <w:sz w:val="24"/>
          <w:szCs w:val="24"/>
        </w:rPr>
        <w:t>.</w:t>
      </w:r>
      <w:r w:rsidRPr="00F6031A">
        <w:rPr>
          <w:rFonts w:ascii="Times New Roman" w:hAnsi="Times New Roman"/>
          <w:i w:val="0"/>
          <w:iCs w:val="0"/>
          <w:sz w:val="24"/>
          <w:szCs w:val="24"/>
        </w:rPr>
        <w:t xml:space="preserve">Паспорт комплекта контрольно-оценочных средств </w:t>
      </w:r>
    </w:p>
    <w:p w:rsidR="00DD40D8" w:rsidRPr="00F6031A" w:rsidRDefault="00DD40D8" w:rsidP="00DD40D8">
      <w:pPr>
        <w:spacing w:after="0" w:line="240" w:lineRule="auto"/>
        <w:rPr>
          <w:rFonts w:ascii="Times New Roman" w:hAnsi="Times New Roman" w:cs="Times New Roman"/>
          <w:sz w:val="24"/>
          <w:szCs w:val="24"/>
        </w:rPr>
      </w:pPr>
    </w:p>
    <w:bookmarkEnd w:id="0"/>
    <w:p w:rsidR="00DD40D8" w:rsidRPr="00F6031A" w:rsidRDefault="00DD40D8" w:rsidP="00DD40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F6031A">
        <w:rPr>
          <w:rFonts w:ascii="Times New Roman" w:hAnsi="Times New Roman" w:cs="Times New Roman"/>
          <w:sz w:val="24"/>
          <w:szCs w:val="24"/>
        </w:rPr>
        <w:t>Комплект контрольно-измерительных сре</w:t>
      </w:r>
      <w:proofErr w:type="gramStart"/>
      <w:r w:rsidRPr="00F6031A">
        <w:rPr>
          <w:rFonts w:ascii="Times New Roman" w:hAnsi="Times New Roman" w:cs="Times New Roman"/>
          <w:sz w:val="24"/>
          <w:szCs w:val="24"/>
        </w:rPr>
        <w:t>дств пр</w:t>
      </w:r>
      <w:proofErr w:type="gramEnd"/>
      <w:r w:rsidRPr="00F6031A">
        <w:rPr>
          <w:rFonts w:ascii="Times New Roman" w:hAnsi="Times New Roman" w:cs="Times New Roman"/>
          <w:sz w:val="24"/>
          <w:szCs w:val="24"/>
        </w:rPr>
        <w:t>едназначен для оценки результатов освоения дисциплины «</w:t>
      </w:r>
      <w:r w:rsidRPr="00B141FA">
        <w:rPr>
          <w:rFonts w:ascii="Times New Roman" w:hAnsi="Times New Roman" w:cs="Times New Roman"/>
          <w:sz w:val="24"/>
          <w:szCs w:val="24"/>
        </w:rPr>
        <w:t>Основы философии</w:t>
      </w:r>
      <w:r w:rsidRPr="00F6031A">
        <w:rPr>
          <w:rFonts w:ascii="Times New Roman" w:hAnsi="Times New Roman" w:cs="Times New Roman"/>
          <w:sz w:val="24"/>
          <w:szCs w:val="24"/>
        </w:rPr>
        <w:t>» для специальности  «</w:t>
      </w:r>
      <w:r w:rsidRPr="00081A8A">
        <w:rPr>
          <w:rFonts w:ascii="Times New Roman" w:hAnsi="Times New Roman" w:cs="Times New Roman"/>
          <w:sz w:val="24"/>
          <w:szCs w:val="24"/>
        </w:rPr>
        <w:t>Педагогика дополнительного образования</w:t>
      </w:r>
      <w:r w:rsidRPr="00F6031A">
        <w:rPr>
          <w:rFonts w:ascii="Times New Roman" w:hAnsi="Times New Roman" w:cs="Times New Roman"/>
          <w:sz w:val="24"/>
          <w:szCs w:val="24"/>
        </w:rPr>
        <w:t xml:space="preserve">»  </w:t>
      </w:r>
      <w:bookmarkStart w:id="1" w:name="_GoBack"/>
      <w:bookmarkEnd w:id="1"/>
    </w:p>
    <w:p w:rsidR="00DD40D8" w:rsidRPr="00F6031A" w:rsidRDefault="00DD40D8" w:rsidP="00DD40D8">
      <w:pPr>
        <w:spacing w:after="0" w:line="240" w:lineRule="auto"/>
        <w:ind w:firstLine="567"/>
        <w:jc w:val="both"/>
        <w:rPr>
          <w:rFonts w:ascii="Times New Roman" w:hAnsi="Times New Roman" w:cs="Times New Roman"/>
          <w:sz w:val="24"/>
          <w:szCs w:val="24"/>
        </w:rPr>
      </w:pPr>
      <w:r w:rsidRPr="00F6031A">
        <w:rPr>
          <w:rFonts w:ascii="Times New Roman" w:hAnsi="Times New Roman" w:cs="Times New Roman"/>
          <w:sz w:val="24"/>
          <w:szCs w:val="24"/>
        </w:rPr>
        <w:t>В результате оценки осуществляется проверка следующих объектов:</w:t>
      </w:r>
    </w:p>
    <w:p w:rsidR="00DD40D8" w:rsidRPr="00F6031A" w:rsidRDefault="00DD40D8" w:rsidP="00DD40D8">
      <w:pPr>
        <w:spacing w:after="0" w:line="240" w:lineRule="auto"/>
        <w:jc w:val="right"/>
        <w:rPr>
          <w:rFonts w:ascii="Times New Roman" w:hAnsi="Times New Roman" w:cs="Times New Roman"/>
          <w:sz w:val="24"/>
          <w:szCs w:val="24"/>
        </w:rPr>
      </w:pPr>
      <w:r w:rsidRPr="00F6031A">
        <w:rPr>
          <w:rFonts w:ascii="Times New Roman" w:hAnsi="Times New Roman" w:cs="Times New Roman"/>
          <w:sz w:val="24"/>
          <w:szCs w:val="24"/>
        </w:rPr>
        <w:t>Таблица 1</w:t>
      </w:r>
      <w:bookmarkStart w:id="2" w:name="_Toc317161590"/>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268"/>
        <w:gridCol w:w="1276"/>
        <w:gridCol w:w="850"/>
        <w:gridCol w:w="1560"/>
        <w:gridCol w:w="1272"/>
      </w:tblGrid>
      <w:tr w:rsidR="00DD40D8" w:rsidRPr="00F6031A" w:rsidTr="00164D6B">
        <w:trPr>
          <w:trHeight w:val="1040"/>
        </w:trPr>
        <w:tc>
          <w:tcPr>
            <w:tcW w:w="1701" w:type="dxa"/>
            <w:vMerge w:val="restart"/>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center"/>
              <w:rPr>
                <w:rFonts w:ascii="Times New Roman" w:hAnsi="Times New Roman"/>
                <w:b/>
                <w:sz w:val="24"/>
                <w:szCs w:val="24"/>
              </w:rPr>
            </w:pPr>
          </w:p>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Объекты оценивания</w:t>
            </w:r>
          </w:p>
        </w:tc>
        <w:tc>
          <w:tcPr>
            <w:tcW w:w="1843" w:type="dxa"/>
            <w:vMerge w:val="restart"/>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center"/>
              <w:rPr>
                <w:rFonts w:ascii="Times New Roman" w:hAnsi="Times New Roman"/>
                <w:b/>
                <w:sz w:val="24"/>
                <w:szCs w:val="24"/>
              </w:rPr>
            </w:pPr>
          </w:p>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Показатели</w:t>
            </w:r>
          </w:p>
        </w:tc>
        <w:tc>
          <w:tcPr>
            <w:tcW w:w="2268" w:type="dxa"/>
            <w:vMerge w:val="restart"/>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center"/>
              <w:rPr>
                <w:rFonts w:ascii="Times New Roman" w:hAnsi="Times New Roman"/>
                <w:b/>
                <w:sz w:val="24"/>
                <w:szCs w:val="24"/>
              </w:rPr>
            </w:pPr>
          </w:p>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Критерии</w:t>
            </w:r>
          </w:p>
        </w:tc>
        <w:tc>
          <w:tcPr>
            <w:tcW w:w="1276" w:type="dxa"/>
            <w:vMerge w:val="restart"/>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center"/>
              <w:rPr>
                <w:rFonts w:ascii="Times New Roman" w:hAnsi="Times New Roman"/>
                <w:b/>
                <w:sz w:val="24"/>
                <w:szCs w:val="24"/>
              </w:rPr>
            </w:pPr>
          </w:p>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Тип задания;</w:t>
            </w:r>
          </w:p>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 задания</w:t>
            </w:r>
          </w:p>
          <w:p w:rsidR="00DD40D8" w:rsidRPr="00F6031A" w:rsidRDefault="00DD40D8" w:rsidP="00164D6B">
            <w:pPr>
              <w:pStyle w:val="a3"/>
              <w:spacing w:after="0" w:line="240" w:lineRule="auto"/>
              <w:ind w:left="0"/>
              <w:jc w:val="center"/>
              <w:rPr>
                <w:rFonts w:ascii="Times New Roman" w:hAnsi="Times New Roman"/>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center"/>
              <w:rPr>
                <w:rFonts w:ascii="Times New Roman" w:hAnsi="Times New Roman"/>
                <w:b/>
                <w:sz w:val="24"/>
                <w:szCs w:val="24"/>
              </w:rPr>
            </w:pPr>
          </w:p>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Формируемые</w:t>
            </w:r>
          </w:p>
          <w:p w:rsidR="00DD40D8" w:rsidRPr="00F6031A" w:rsidRDefault="00DD40D8" w:rsidP="00164D6B">
            <w:pPr>
              <w:pStyle w:val="a3"/>
              <w:spacing w:after="0" w:line="240" w:lineRule="auto"/>
              <w:ind w:left="0"/>
              <w:jc w:val="center"/>
              <w:rPr>
                <w:rFonts w:ascii="Times New Roman" w:hAnsi="Times New Roman"/>
                <w:b/>
                <w:sz w:val="24"/>
                <w:szCs w:val="24"/>
              </w:rPr>
            </w:pPr>
            <w:proofErr w:type="gramStart"/>
            <w:r w:rsidRPr="00F6031A">
              <w:rPr>
                <w:rFonts w:ascii="Times New Roman" w:hAnsi="Times New Roman"/>
                <w:b/>
                <w:sz w:val="24"/>
                <w:szCs w:val="24"/>
              </w:rPr>
              <w:t>ОК</w:t>
            </w:r>
            <w:proofErr w:type="gramEnd"/>
            <w:r w:rsidRPr="00F6031A">
              <w:rPr>
                <w:rFonts w:ascii="Times New Roman" w:hAnsi="Times New Roman"/>
                <w:b/>
                <w:sz w:val="24"/>
                <w:szCs w:val="24"/>
              </w:rPr>
              <w:t xml:space="preserve"> и ПК, заданные ФГОС</w:t>
            </w:r>
          </w:p>
        </w:tc>
        <w:tc>
          <w:tcPr>
            <w:tcW w:w="2832" w:type="dxa"/>
            <w:gridSpan w:val="2"/>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 xml:space="preserve">Формы и методы контроля и оценки </w:t>
            </w:r>
          </w:p>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(в соответствии с РП УД и РУП)</w:t>
            </w:r>
          </w:p>
        </w:tc>
      </w:tr>
      <w:tr w:rsidR="00DD40D8" w:rsidRPr="00F6031A" w:rsidTr="00164D6B">
        <w:trPr>
          <w:trHeight w:val="88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D40D8" w:rsidRPr="00F6031A" w:rsidRDefault="00DD40D8" w:rsidP="00164D6B">
            <w:pPr>
              <w:spacing w:after="0" w:line="240" w:lineRule="auto"/>
              <w:rPr>
                <w:rFonts w:ascii="Times New Roman" w:eastAsia="Calibri" w:hAnsi="Times New Roman" w:cs="Times New Roman"/>
                <w:b/>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D40D8" w:rsidRPr="00F6031A" w:rsidRDefault="00DD40D8" w:rsidP="00164D6B">
            <w:pPr>
              <w:spacing w:after="0" w:line="240" w:lineRule="auto"/>
              <w:rPr>
                <w:rFonts w:ascii="Times New Roman" w:eastAsia="Calibri" w:hAnsi="Times New Roman" w:cs="Times New Roman"/>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D40D8" w:rsidRPr="00F6031A" w:rsidRDefault="00DD40D8" w:rsidP="00164D6B">
            <w:pPr>
              <w:spacing w:after="0" w:line="240" w:lineRule="auto"/>
              <w:rPr>
                <w:rFonts w:ascii="Times New Roman" w:eastAsia="Calibri"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40D8" w:rsidRPr="00F6031A" w:rsidRDefault="00DD40D8" w:rsidP="00164D6B">
            <w:pPr>
              <w:spacing w:after="0" w:line="240" w:lineRule="auto"/>
              <w:rPr>
                <w:rFonts w:ascii="Times New Roman" w:eastAsia="Calibri"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0D8" w:rsidRPr="00F6031A" w:rsidRDefault="00DD40D8" w:rsidP="00164D6B">
            <w:pPr>
              <w:spacing w:after="0" w:line="240" w:lineRule="auto"/>
              <w:rPr>
                <w:rFonts w:ascii="Times New Roman" w:eastAsia="Calibri"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Текущий контроль</w:t>
            </w:r>
          </w:p>
        </w:tc>
        <w:tc>
          <w:tcPr>
            <w:tcW w:w="1272"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Промежуточная аттестация</w:t>
            </w:r>
          </w:p>
        </w:tc>
      </w:tr>
      <w:tr w:rsidR="00DD40D8" w:rsidRPr="00F6031A" w:rsidTr="00164D6B">
        <w:trPr>
          <w:trHeight w:val="320"/>
        </w:trPr>
        <w:tc>
          <w:tcPr>
            <w:tcW w:w="1701"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6</w:t>
            </w:r>
          </w:p>
        </w:tc>
        <w:tc>
          <w:tcPr>
            <w:tcW w:w="1272" w:type="dxa"/>
            <w:tcBorders>
              <w:top w:val="single" w:sz="4" w:space="0" w:color="auto"/>
              <w:left w:val="single" w:sz="4" w:space="0" w:color="auto"/>
              <w:bottom w:val="single" w:sz="4" w:space="0" w:color="auto"/>
              <w:right w:val="single" w:sz="4" w:space="0" w:color="auto"/>
            </w:tcBorders>
            <w:hideMark/>
          </w:tcPr>
          <w:p w:rsidR="00DD40D8" w:rsidRPr="00F6031A" w:rsidRDefault="00DD40D8" w:rsidP="00164D6B">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7</w:t>
            </w:r>
          </w:p>
        </w:tc>
      </w:tr>
      <w:tr w:rsidR="00DD40D8" w:rsidRPr="00F6031A" w:rsidTr="00164D6B">
        <w:trPr>
          <w:trHeight w:val="4474"/>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Знать:</w:t>
            </w:r>
          </w:p>
          <w:p w:rsidR="00DD40D8" w:rsidRPr="00890AB1" w:rsidRDefault="00DD40D8" w:rsidP="00164D6B">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З-1</w:t>
            </w:r>
          </w:p>
          <w:p w:rsidR="00DD40D8" w:rsidRPr="00890AB1" w:rsidRDefault="00DD40D8" w:rsidP="00164D6B">
            <w:pPr>
              <w:pStyle w:val="a3"/>
              <w:spacing w:after="0" w:line="240" w:lineRule="auto"/>
              <w:ind w:left="0"/>
              <w:jc w:val="both"/>
              <w:rPr>
                <w:rFonts w:ascii="Times New Roman" w:hAnsi="Times New Roman"/>
                <w:b/>
                <w:sz w:val="24"/>
                <w:szCs w:val="24"/>
              </w:rPr>
            </w:pPr>
            <w:r w:rsidRPr="00890AB1">
              <w:rPr>
                <w:rFonts w:ascii="Times New Roman" w:hAnsi="Times New Roman"/>
                <w:sz w:val="24"/>
                <w:szCs w:val="24"/>
              </w:rPr>
              <w:t>основные категории и понятия философии;</w:t>
            </w:r>
          </w:p>
          <w:p w:rsidR="00DD40D8" w:rsidRPr="00890AB1" w:rsidRDefault="00DD40D8" w:rsidP="00164D6B">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основные категории и понятия философии.</w:t>
            </w:r>
          </w:p>
        </w:tc>
        <w:tc>
          <w:tcPr>
            <w:tcW w:w="2268"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C47F19">
              <w:rPr>
                <w:rFonts w:ascii="Times New Roman" w:hAnsi="Times New Roman" w:cs="Times New Roman"/>
                <w:sz w:val="24"/>
                <w:szCs w:val="24"/>
              </w:rPr>
              <w:t>Зна</w:t>
            </w:r>
            <w:r>
              <w:rPr>
                <w:rFonts w:ascii="Times New Roman" w:hAnsi="Times New Roman" w:cs="Times New Roman"/>
                <w:sz w:val="24"/>
                <w:szCs w:val="24"/>
              </w:rPr>
              <w:t>ет</w:t>
            </w:r>
            <w:r w:rsidRPr="00C47F19">
              <w:rPr>
                <w:rFonts w:ascii="Times New Roman" w:hAnsi="Times New Roman" w:cs="Times New Roman"/>
                <w:sz w:val="24"/>
                <w:szCs w:val="24"/>
              </w:rPr>
              <w:t xml:space="preserve"> основные категории и понятия философии.</w:t>
            </w:r>
          </w:p>
        </w:tc>
        <w:tc>
          <w:tcPr>
            <w:tcW w:w="1276" w:type="dxa"/>
            <w:tcBorders>
              <w:top w:val="single" w:sz="4" w:space="0" w:color="auto"/>
              <w:left w:val="single" w:sz="4" w:space="0" w:color="auto"/>
              <w:bottom w:val="single" w:sz="4" w:space="0" w:color="auto"/>
              <w:right w:val="single" w:sz="4" w:space="0" w:color="auto"/>
            </w:tcBorders>
          </w:tcPr>
          <w:p w:rsidR="00DD40D8" w:rsidRPr="00EC6384" w:rsidRDefault="00DD40D8" w:rsidP="00164D6B">
            <w:pPr>
              <w:spacing w:after="0" w:line="240" w:lineRule="auto"/>
              <w:contextualSpacing/>
              <w:jc w:val="both"/>
              <w:rPr>
                <w:rFonts w:ascii="Times New Roman" w:eastAsia="Calibri" w:hAnsi="Times New Roman" w:cs="Times New Roman"/>
                <w:b/>
                <w:sz w:val="24"/>
                <w:szCs w:val="24"/>
              </w:rPr>
            </w:pPr>
            <w:r w:rsidRPr="00EC6384">
              <w:rPr>
                <w:rFonts w:ascii="Times New Roman" w:eastAsia="Calibri" w:hAnsi="Times New Roman" w:cs="Times New Roman"/>
                <w:sz w:val="24"/>
                <w:szCs w:val="24"/>
              </w:rPr>
              <w:t>тестовые задания:</w:t>
            </w:r>
          </w:p>
          <w:p w:rsidR="00DD40D8" w:rsidRPr="002B1844" w:rsidRDefault="00DD40D8" w:rsidP="00164D6B">
            <w:pPr>
              <w:pStyle w:val="a3"/>
              <w:spacing w:after="0" w:line="240" w:lineRule="auto"/>
              <w:ind w:left="0"/>
              <w:jc w:val="both"/>
              <w:rPr>
                <w:rFonts w:ascii="Times New Roman" w:hAnsi="Times New Roman"/>
                <w:sz w:val="24"/>
                <w:szCs w:val="24"/>
                <w:highlight w:val="yellow"/>
              </w:rPr>
            </w:pPr>
            <w:r w:rsidRPr="00EC6384">
              <w:rPr>
                <w:rFonts w:ascii="Times New Roman" w:hAnsi="Times New Roman"/>
                <w:sz w:val="24"/>
                <w:szCs w:val="24"/>
              </w:rPr>
              <w:t>закрытого типа с выбором ответа; открытого типа; на соответствие; на упорядочение.</w:t>
            </w: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D40D8" w:rsidRPr="00F6031A" w:rsidTr="00164D6B">
        <w:trPr>
          <w:trHeight w:val="1549"/>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proofErr w:type="gramStart"/>
            <w:r w:rsidRPr="00890AB1">
              <w:rPr>
                <w:rFonts w:ascii="Times New Roman" w:hAnsi="Times New Roman"/>
                <w:b/>
                <w:sz w:val="24"/>
                <w:szCs w:val="24"/>
              </w:rPr>
              <w:t>З</w:t>
            </w:r>
            <w:proofErr w:type="gramEnd"/>
            <w:r w:rsidRPr="00890AB1">
              <w:rPr>
                <w:rFonts w:ascii="Times New Roman" w:hAnsi="Times New Roman"/>
                <w:b/>
                <w:sz w:val="24"/>
                <w:szCs w:val="24"/>
              </w:rPr>
              <w:t xml:space="preserve"> -2</w:t>
            </w:r>
          </w:p>
          <w:p w:rsidR="00DD40D8" w:rsidRPr="00890AB1" w:rsidRDefault="00DD40D8" w:rsidP="00164D6B">
            <w:pPr>
              <w:pStyle w:val="ConsPlusNormal"/>
              <w:rPr>
                <w:rFonts w:ascii="Times New Roman" w:hAnsi="Times New Roman" w:cs="Times New Roman"/>
                <w:sz w:val="24"/>
                <w:szCs w:val="24"/>
              </w:rPr>
            </w:pPr>
            <w:r w:rsidRPr="00890AB1">
              <w:rPr>
                <w:rFonts w:ascii="Times New Roman" w:hAnsi="Times New Roman" w:cs="Times New Roman"/>
                <w:sz w:val="24"/>
                <w:szCs w:val="24"/>
              </w:rPr>
              <w:t>роль философии в жизни человека и общества;</w:t>
            </w:r>
          </w:p>
          <w:p w:rsidR="00DD40D8" w:rsidRPr="00890AB1" w:rsidRDefault="00DD40D8" w:rsidP="00164D6B">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Име</w:t>
            </w:r>
            <w:r>
              <w:rPr>
                <w:rFonts w:ascii="Times New Roman" w:hAnsi="Times New Roman" w:cs="Times New Roman"/>
                <w:sz w:val="24"/>
                <w:szCs w:val="24"/>
              </w:rPr>
              <w:t>ть</w:t>
            </w:r>
            <w:r w:rsidRPr="00C47F19">
              <w:rPr>
                <w:rFonts w:ascii="Times New Roman" w:hAnsi="Times New Roman" w:cs="Times New Roman"/>
                <w:sz w:val="24"/>
                <w:szCs w:val="24"/>
              </w:rPr>
              <w:t xml:space="preserve"> представление о роли философии в жизни человека и общества.</w:t>
            </w:r>
          </w:p>
        </w:tc>
        <w:tc>
          <w:tcPr>
            <w:tcW w:w="2268"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Имеет представление о роли философии в жизни человека и общества.</w:t>
            </w:r>
          </w:p>
        </w:tc>
        <w:tc>
          <w:tcPr>
            <w:tcW w:w="1276" w:type="dxa"/>
            <w:tcBorders>
              <w:top w:val="single" w:sz="4" w:space="0" w:color="auto"/>
              <w:left w:val="single" w:sz="4" w:space="0" w:color="auto"/>
              <w:bottom w:val="single" w:sz="4" w:space="0" w:color="auto"/>
              <w:right w:val="single" w:sz="4" w:space="0" w:color="auto"/>
            </w:tcBorders>
          </w:tcPr>
          <w:p w:rsidR="00DD40D8" w:rsidRPr="00EC6384" w:rsidRDefault="00DD40D8" w:rsidP="00164D6B">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тестовые задания:</w:t>
            </w:r>
          </w:p>
          <w:p w:rsidR="00DD40D8" w:rsidRPr="002B1844" w:rsidRDefault="00DD40D8" w:rsidP="00164D6B">
            <w:pPr>
              <w:pStyle w:val="a3"/>
              <w:spacing w:after="0" w:line="240" w:lineRule="auto"/>
              <w:ind w:left="0"/>
              <w:jc w:val="both"/>
              <w:rPr>
                <w:rFonts w:ascii="Times New Roman" w:hAnsi="Times New Roman"/>
                <w:sz w:val="24"/>
                <w:szCs w:val="24"/>
              </w:rPr>
            </w:pPr>
            <w:r w:rsidRPr="00EC6384">
              <w:rPr>
                <w:rFonts w:ascii="Times New Roman" w:hAnsi="Times New Roman"/>
                <w:sz w:val="24"/>
                <w:szCs w:val="24"/>
              </w:rPr>
              <w:t>с выбором ответа; на соответствие.</w:t>
            </w: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D40D8" w:rsidRPr="00F6031A" w:rsidTr="00164D6B">
        <w:trPr>
          <w:trHeight w:val="416"/>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proofErr w:type="gramStart"/>
            <w:r w:rsidRPr="00890AB1">
              <w:rPr>
                <w:rFonts w:ascii="Times New Roman" w:hAnsi="Times New Roman"/>
                <w:b/>
                <w:sz w:val="24"/>
                <w:szCs w:val="24"/>
              </w:rPr>
              <w:t>З</w:t>
            </w:r>
            <w:proofErr w:type="gramEnd"/>
            <w:r w:rsidRPr="00890AB1">
              <w:rPr>
                <w:rFonts w:ascii="Times New Roman" w:hAnsi="Times New Roman"/>
                <w:b/>
                <w:sz w:val="24"/>
                <w:szCs w:val="24"/>
              </w:rPr>
              <w:t xml:space="preserve"> -3</w:t>
            </w:r>
          </w:p>
          <w:p w:rsidR="00DD40D8" w:rsidRPr="00890AB1" w:rsidRDefault="00DD40D8" w:rsidP="00164D6B">
            <w:pPr>
              <w:pStyle w:val="ConsPlusNormal"/>
              <w:rPr>
                <w:rFonts w:ascii="Times New Roman" w:hAnsi="Times New Roman" w:cs="Times New Roman"/>
                <w:sz w:val="24"/>
                <w:szCs w:val="24"/>
              </w:rPr>
            </w:pPr>
            <w:r w:rsidRPr="00890AB1">
              <w:rPr>
                <w:rFonts w:ascii="Times New Roman" w:hAnsi="Times New Roman" w:cs="Times New Roman"/>
                <w:sz w:val="24"/>
                <w:szCs w:val="24"/>
              </w:rPr>
              <w:t xml:space="preserve">основы философского </w:t>
            </w:r>
            <w:r w:rsidRPr="00890AB1">
              <w:rPr>
                <w:rFonts w:ascii="Times New Roman" w:hAnsi="Times New Roman" w:cs="Times New Roman"/>
                <w:sz w:val="24"/>
                <w:szCs w:val="24"/>
              </w:rPr>
              <w:lastRenderedPageBreak/>
              <w:t>учения о бытии;</w:t>
            </w:r>
          </w:p>
          <w:p w:rsidR="00DD40D8" w:rsidRPr="00890AB1" w:rsidRDefault="00DD40D8" w:rsidP="00164D6B">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lastRenderedPageBreak/>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основы философского учения о бытии</w:t>
            </w:r>
          </w:p>
        </w:tc>
        <w:tc>
          <w:tcPr>
            <w:tcW w:w="2268"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основы философского учения о бытии</w:t>
            </w:r>
          </w:p>
        </w:tc>
        <w:tc>
          <w:tcPr>
            <w:tcW w:w="1276" w:type="dxa"/>
            <w:tcBorders>
              <w:top w:val="single" w:sz="4" w:space="0" w:color="auto"/>
              <w:left w:val="single" w:sz="4" w:space="0" w:color="auto"/>
              <w:bottom w:val="single" w:sz="4" w:space="0" w:color="auto"/>
              <w:right w:val="single" w:sz="4" w:space="0" w:color="auto"/>
            </w:tcBorders>
          </w:tcPr>
          <w:p w:rsidR="00DD40D8" w:rsidRPr="00EC6384" w:rsidRDefault="00DD40D8" w:rsidP="00164D6B">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Задание на воспроизв</w:t>
            </w:r>
            <w:r w:rsidRPr="00EC6384">
              <w:rPr>
                <w:rFonts w:ascii="Times New Roman" w:eastAsia="Calibri" w:hAnsi="Times New Roman" w:cs="Times New Roman"/>
                <w:sz w:val="24"/>
                <w:szCs w:val="24"/>
              </w:rPr>
              <w:lastRenderedPageBreak/>
              <w:t xml:space="preserve">едение; </w:t>
            </w:r>
          </w:p>
          <w:p w:rsidR="00DD40D8" w:rsidRPr="00EC6384" w:rsidRDefault="00DD40D8" w:rsidP="00164D6B">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Вопросы: проверка понятия; понимание основ правового регулирования в области образования</w:t>
            </w: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lastRenderedPageBreak/>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lastRenderedPageBreak/>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lastRenderedPageBreak/>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w:t>
            </w:r>
            <w:r w:rsidRPr="00F6031A">
              <w:rPr>
                <w:rFonts w:ascii="Times New Roman" w:hAnsi="Times New Roman" w:cs="Times New Roman"/>
                <w:bCs/>
                <w:sz w:val="24"/>
                <w:szCs w:val="24"/>
              </w:rPr>
              <w:lastRenderedPageBreak/>
              <w:t>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lastRenderedPageBreak/>
              <w:t>Зачёт.</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w:t>
            </w:r>
            <w:r w:rsidRPr="00F6031A">
              <w:rPr>
                <w:rFonts w:ascii="Times New Roman" w:hAnsi="Times New Roman"/>
                <w:sz w:val="24"/>
                <w:szCs w:val="24"/>
              </w:rPr>
              <w:lastRenderedPageBreak/>
              <w:t>ный зачет.</w:t>
            </w:r>
          </w:p>
        </w:tc>
      </w:tr>
      <w:tr w:rsidR="00DD40D8" w:rsidRPr="00F6031A" w:rsidTr="00164D6B">
        <w:trPr>
          <w:trHeight w:val="416"/>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lastRenderedPageBreak/>
              <w:t>З-4</w:t>
            </w:r>
          </w:p>
          <w:p w:rsidR="00DD40D8" w:rsidRPr="00890AB1" w:rsidRDefault="00DD40D8" w:rsidP="00164D6B">
            <w:pPr>
              <w:pStyle w:val="ConsPlusNormal"/>
              <w:rPr>
                <w:rFonts w:ascii="Times New Roman" w:hAnsi="Times New Roman" w:cs="Times New Roman"/>
                <w:sz w:val="24"/>
                <w:szCs w:val="24"/>
              </w:rPr>
            </w:pPr>
            <w:r w:rsidRPr="00890AB1">
              <w:rPr>
                <w:rFonts w:ascii="Times New Roman" w:hAnsi="Times New Roman" w:cs="Times New Roman"/>
                <w:sz w:val="24"/>
                <w:szCs w:val="24"/>
              </w:rPr>
              <w:t>сущность процесса познания;</w:t>
            </w:r>
          </w:p>
          <w:p w:rsidR="00DD40D8" w:rsidRPr="00890AB1" w:rsidRDefault="00DD40D8" w:rsidP="00164D6B">
            <w:pPr>
              <w:autoSpaceDE w:val="0"/>
              <w:autoSpaceDN w:val="0"/>
              <w:adjustRightInd w:val="0"/>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сущность процесса познания.</w:t>
            </w:r>
          </w:p>
        </w:tc>
        <w:tc>
          <w:tcPr>
            <w:tcW w:w="2268"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сущность процесса познания.</w:t>
            </w:r>
          </w:p>
        </w:tc>
        <w:tc>
          <w:tcPr>
            <w:tcW w:w="1276" w:type="dxa"/>
            <w:tcBorders>
              <w:top w:val="single" w:sz="4" w:space="0" w:color="auto"/>
              <w:left w:val="single" w:sz="4" w:space="0" w:color="auto"/>
              <w:bottom w:val="single" w:sz="4" w:space="0" w:color="auto"/>
              <w:right w:val="single" w:sz="4" w:space="0" w:color="auto"/>
            </w:tcBorders>
          </w:tcPr>
          <w:p w:rsidR="00DD40D8" w:rsidRPr="00EC6384" w:rsidRDefault="00DD40D8" w:rsidP="00164D6B">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 xml:space="preserve">Тестовые задания: </w:t>
            </w:r>
          </w:p>
          <w:p w:rsidR="00DD40D8" w:rsidRPr="00EC6384" w:rsidRDefault="00DD40D8" w:rsidP="00164D6B">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Закрытого типа с выбором ответа; открытого типа; на соответствие; на упорядочение:</w:t>
            </w:r>
          </w:p>
          <w:p w:rsidR="00DD40D8" w:rsidRPr="00EC6384" w:rsidRDefault="00DD40D8" w:rsidP="00164D6B">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вопросы на понимание правовых основ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D40D8" w:rsidRPr="00F6031A" w:rsidTr="00164D6B">
        <w:trPr>
          <w:trHeight w:val="416"/>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З-5</w:t>
            </w:r>
          </w:p>
          <w:p w:rsidR="00DD40D8" w:rsidRPr="00890AB1" w:rsidRDefault="00DD40D8" w:rsidP="00164D6B">
            <w:pPr>
              <w:pStyle w:val="ConsPlusNormal"/>
              <w:rPr>
                <w:rFonts w:ascii="Times New Roman" w:hAnsi="Times New Roman" w:cs="Times New Roman"/>
                <w:sz w:val="24"/>
                <w:szCs w:val="24"/>
              </w:rPr>
            </w:pPr>
            <w:r w:rsidRPr="00890AB1">
              <w:rPr>
                <w:rFonts w:ascii="Times New Roman" w:hAnsi="Times New Roman" w:cs="Times New Roman"/>
                <w:sz w:val="24"/>
                <w:szCs w:val="24"/>
              </w:rPr>
              <w:t>основы научной, философской и религиозной картин мира;</w:t>
            </w:r>
          </w:p>
          <w:p w:rsidR="00DD40D8" w:rsidRPr="00890AB1" w:rsidRDefault="00DD40D8" w:rsidP="00164D6B">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основы научной, философской и религиозной картин мира</w:t>
            </w:r>
          </w:p>
        </w:tc>
        <w:tc>
          <w:tcPr>
            <w:tcW w:w="2268"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основы научной, философской и религиозной картин мира</w:t>
            </w:r>
          </w:p>
        </w:tc>
        <w:tc>
          <w:tcPr>
            <w:tcW w:w="1276" w:type="dxa"/>
            <w:tcBorders>
              <w:top w:val="single" w:sz="4" w:space="0" w:color="auto"/>
              <w:left w:val="single" w:sz="4" w:space="0" w:color="auto"/>
              <w:bottom w:val="single" w:sz="4" w:space="0" w:color="auto"/>
              <w:right w:val="single" w:sz="4" w:space="0" w:color="auto"/>
            </w:tcBorders>
          </w:tcPr>
          <w:p w:rsidR="00DD40D8" w:rsidRPr="00EC6384" w:rsidRDefault="00DD40D8" w:rsidP="00164D6B">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 xml:space="preserve">Анализ труда </w:t>
            </w:r>
            <w:r>
              <w:rPr>
                <w:rFonts w:ascii="Times New Roman" w:eastAsia="Calibri" w:hAnsi="Times New Roman" w:cs="Times New Roman"/>
                <w:sz w:val="24"/>
                <w:szCs w:val="24"/>
              </w:rPr>
              <w:t xml:space="preserve"> воспитателя</w:t>
            </w:r>
            <w:r w:rsidRPr="00EC6384">
              <w:rPr>
                <w:rFonts w:ascii="Times New Roman" w:eastAsia="Calibri" w:hAnsi="Times New Roman" w:cs="Times New Roman"/>
                <w:sz w:val="24"/>
                <w:szCs w:val="24"/>
              </w:rPr>
              <w:t>: определение прав, обязанностей, ответственности</w:t>
            </w: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D40D8" w:rsidRPr="00F6031A" w:rsidTr="00164D6B">
        <w:trPr>
          <w:trHeight w:val="416"/>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З-6</w:t>
            </w:r>
          </w:p>
          <w:p w:rsidR="00DD40D8" w:rsidRPr="00890AB1" w:rsidRDefault="00DD40D8" w:rsidP="00164D6B">
            <w:pPr>
              <w:pStyle w:val="ConsPlusNormal"/>
              <w:rPr>
                <w:rFonts w:ascii="Times New Roman" w:hAnsi="Times New Roman" w:cs="Times New Roman"/>
                <w:sz w:val="24"/>
                <w:szCs w:val="24"/>
              </w:rPr>
            </w:pPr>
            <w:r w:rsidRPr="00890AB1">
              <w:rPr>
                <w:rFonts w:ascii="Times New Roman" w:hAnsi="Times New Roman" w:cs="Times New Roman"/>
                <w:sz w:val="24"/>
                <w:szCs w:val="24"/>
              </w:rPr>
              <w:t>об условиях формировани</w:t>
            </w:r>
            <w:r w:rsidRPr="00890AB1">
              <w:rPr>
                <w:rFonts w:ascii="Times New Roman" w:hAnsi="Times New Roman" w:cs="Times New Roman"/>
                <w:sz w:val="24"/>
                <w:szCs w:val="24"/>
              </w:rPr>
              <w:lastRenderedPageBreak/>
              <w:t>я личности, свободе и ответственности за сохранение жизни, культуры, окружающей среды;</w:t>
            </w:r>
          </w:p>
          <w:p w:rsidR="00DD40D8" w:rsidRPr="00890AB1" w:rsidRDefault="00DD40D8" w:rsidP="00164D6B">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lastRenderedPageBreak/>
              <w:t>Име</w:t>
            </w:r>
            <w:r>
              <w:rPr>
                <w:rFonts w:ascii="Times New Roman" w:hAnsi="Times New Roman" w:cs="Times New Roman"/>
                <w:sz w:val="24"/>
                <w:szCs w:val="24"/>
              </w:rPr>
              <w:t>ть</w:t>
            </w:r>
            <w:r w:rsidRPr="00C47F19">
              <w:rPr>
                <w:rFonts w:ascii="Times New Roman" w:hAnsi="Times New Roman" w:cs="Times New Roman"/>
                <w:sz w:val="24"/>
                <w:szCs w:val="24"/>
              </w:rPr>
              <w:t xml:space="preserve"> представление об условиях </w:t>
            </w:r>
            <w:r w:rsidRPr="00C47F19">
              <w:rPr>
                <w:rFonts w:ascii="Times New Roman" w:hAnsi="Times New Roman" w:cs="Times New Roman"/>
                <w:sz w:val="24"/>
                <w:szCs w:val="24"/>
              </w:rPr>
              <w:lastRenderedPageBreak/>
              <w:t>формирования личности, свободе и ответственности за сохранение жизни, культуры, окружающей среды.</w:t>
            </w:r>
          </w:p>
        </w:tc>
        <w:tc>
          <w:tcPr>
            <w:tcW w:w="2268"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lastRenderedPageBreak/>
              <w:t xml:space="preserve">Имеет представление об условиях </w:t>
            </w:r>
            <w:r w:rsidRPr="00C47F19">
              <w:rPr>
                <w:rFonts w:ascii="Times New Roman" w:hAnsi="Times New Roman" w:cs="Times New Roman"/>
                <w:sz w:val="24"/>
                <w:szCs w:val="24"/>
              </w:rPr>
              <w:lastRenderedPageBreak/>
              <w:t>формирования личности, свободе и ответственности за сохранение жизни, культуры,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DD40D8" w:rsidRPr="00EC6384" w:rsidRDefault="00DD40D8" w:rsidP="00164D6B">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lastRenderedPageBreak/>
              <w:t>Вопросы на воспроизв</w:t>
            </w:r>
            <w:r w:rsidRPr="00EC6384">
              <w:rPr>
                <w:rFonts w:ascii="Times New Roman" w:eastAsia="Calibri" w:hAnsi="Times New Roman" w:cs="Times New Roman"/>
                <w:sz w:val="24"/>
                <w:szCs w:val="24"/>
              </w:rPr>
              <w:lastRenderedPageBreak/>
              <w:t>едение и понимание основ трудового законодательства (Трудовой договор);</w:t>
            </w:r>
          </w:p>
          <w:p w:rsidR="00DD40D8" w:rsidRPr="00EC6384" w:rsidRDefault="00DD40D8" w:rsidP="00164D6B">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Деловая игра</w:t>
            </w:r>
          </w:p>
          <w:p w:rsidR="00DD40D8" w:rsidRPr="00EC6384" w:rsidRDefault="00DD40D8" w:rsidP="00164D6B">
            <w:pPr>
              <w:spacing w:after="0" w:line="240" w:lineRule="auto"/>
              <w:contextualSpacing/>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lastRenderedPageBreak/>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lastRenderedPageBreak/>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lastRenderedPageBreak/>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w:t>
            </w:r>
            <w:r w:rsidRPr="00F6031A">
              <w:rPr>
                <w:rFonts w:ascii="Times New Roman" w:hAnsi="Times New Roman" w:cs="Times New Roman"/>
                <w:bCs/>
                <w:sz w:val="24"/>
                <w:szCs w:val="24"/>
              </w:rPr>
              <w:lastRenderedPageBreak/>
              <w:t>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lastRenderedPageBreak/>
              <w:t>Зачёт.</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w:t>
            </w:r>
            <w:r w:rsidRPr="00F6031A">
              <w:rPr>
                <w:rFonts w:ascii="Times New Roman" w:hAnsi="Times New Roman"/>
                <w:sz w:val="24"/>
                <w:szCs w:val="24"/>
              </w:rPr>
              <w:lastRenderedPageBreak/>
              <w:t>ный зачет.</w:t>
            </w:r>
          </w:p>
        </w:tc>
      </w:tr>
      <w:tr w:rsidR="00DD40D8" w:rsidRPr="00F6031A" w:rsidTr="00164D6B">
        <w:trPr>
          <w:trHeight w:val="416"/>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proofErr w:type="gramStart"/>
            <w:r w:rsidRPr="00890AB1">
              <w:rPr>
                <w:rFonts w:ascii="Times New Roman" w:hAnsi="Times New Roman"/>
                <w:b/>
                <w:sz w:val="24"/>
                <w:szCs w:val="24"/>
              </w:rPr>
              <w:lastRenderedPageBreak/>
              <w:t>З</w:t>
            </w:r>
            <w:proofErr w:type="gramEnd"/>
            <w:r w:rsidRPr="00890AB1">
              <w:rPr>
                <w:rFonts w:ascii="Times New Roman" w:hAnsi="Times New Roman"/>
                <w:b/>
                <w:sz w:val="24"/>
                <w:szCs w:val="24"/>
              </w:rPr>
              <w:t xml:space="preserve">  7.</w:t>
            </w:r>
            <w:r w:rsidRPr="00890AB1">
              <w:rPr>
                <w:rFonts w:ascii="Times New Roman" w:hAnsi="Times New Roman"/>
                <w:sz w:val="24"/>
                <w:szCs w:val="24"/>
              </w:rPr>
              <w:t xml:space="preserve"> о социальных и этических проблемах, связанных с развитием и использованием достижений науки, техники и технологий;</w:t>
            </w: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 социальных и этических проблемах, связанных с развитием и использованием достижений науки, техники и технологий.</w:t>
            </w:r>
          </w:p>
        </w:tc>
        <w:tc>
          <w:tcPr>
            <w:tcW w:w="2268"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о социальных и этических проблемах, связанных с развитием и использованием достижений науки, техники и технологий.</w:t>
            </w:r>
          </w:p>
        </w:tc>
        <w:tc>
          <w:tcPr>
            <w:tcW w:w="1276" w:type="dxa"/>
            <w:tcBorders>
              <w:top w:val="single" w:sz="4" w:space="0" w:color="auto"/>
              <w:left w:val="single" w:sz="4" w:space="0" w:color="auto"/>
              <w:bottom w:val="single" w:sz="4" w:space="0" w:color="auto"/>
              <w:right w:val="single" w:sz="4" w:space="0" w:color="auto"/>
            </w:tcBorders>
          </w:tcPr>
          <w:p w:rsidR="00DD40D8" w:rsidRPr="00EC6384" w:rsidRDefault="00DD40D8" w:rsidP="00164D6B">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Задание на воспроизведение и понимание научных, экономических основ оплаты труда</w:t>
            </w: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D40D8" w:rsidRPr="00F6031A" w:rsidTr="00164D6B">
        <w:trPr>
          <w:trHeight w:val="1265"/>
        </w:trPr>
        <w:tc>
          <w:tcPr>
            <w:tcW w:w="1701" w:type="dxa"/>
            <w:tcBorders>
              <w:top w:val="single" w:sz="4" w:space="0" w:color="auto"/>
              <w:left w:val="single" w:sz="4" w:space="0" w:color="auto"/>
              <w:bottom w:val="single" w:sz="4" w:space="0" w:color="auto"/>
              <w:right w:val="single" w:sz="4" w:space="0" w:color="auto"/>
            </w:tcBorders>
          </w:tcPr>
          <w:p w:rsidR="00DD40D8" w:rsidRPr="00890AB1" w:rsidRDefault="00DD40D8" w:rsidP="00164D6B">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 xml:space="preserve">Уметь </w:t>
            </w:r>
          </w:p>
          <w:p w:rsidR="00DD40D8" w:rsidRPr="00890AB1" w:rsidRDefault="00DD40D8" w:rsidP="00164D6B">
            <w:pPr>
              <w:autoSpaceDE w:val="0"/>
              <w:autoSpaceDN w:val="0"/>
              <w:adjustRightInd w:val="0"/>
              <w:spacing w:after="0" w:line="240" w:lineRule="auto"/>
              <w:rPr>
                <w:rFonts w:ascii="Times New Roman" w:hAnsi="Times New Roman" w:cs="Times New Roman"/>
                <w:sz w:val="24"/>
                <w:szCs w:val="24"/>
              </w:rPr>
            </w:pPr>
            <w:r w:rsidRPr="00890AB1">
              <w:rPr>
                <w:rFonts w:ascii="Times New Roman" w:hAnsi="Times New Roman" w:cs="Times New Roman"/>
                <w:sz w:val="24"/>
                <w:szCs w:val="24"/>
              </w:rPr>
              <w:t>У 1.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1843"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pStyle w:val="a3"/>
              <w:spacing w:after="0" w:line="240" w:lineRule="auto"/>
              <w:ind w:left="0"/>
              <w:jc w:val="both"/>
              <w:rPr>
                <w:rFonts w:ascii="Times New Roman" w:hAnsi="Times New Roman"/>
                <w:sz w:val="24"/>
                <w:szCs w:val="24"/>
                <w:highlight w:val="yellow"/>
              </w:rPr>
            </w:pPr>
            <w:r w:rsidRPr="00C47F19">
              <w:rPr>
                <w:rFonts w:ascii="Times New Roman" w:hAnsi="Times New Roman"/>
                <w:sz w:val="24"/>
                <w:szCs w:val="24"/>
              </w:rPr>
              <w:t>Ориентир</w:t>
            </w:r>
            <w:r>
              <w:rPr>
                <w:rFonts w:ascii="Times New Roman" w:hAnsi="Times New Roman"/>
                <w:sz w:val="24"/>
                <w:szCs w:val="24"/>
              </w:rPr>
              <w:t>оваться</w:t>
            </w:r>
            <w:r w:rsidRPr="00C47F19">
              <w:rPr>
                <w:rFonts w:ascii="Times New Roman" w:hAnsi="Times New Roman"/>
                <w:sz w:val="24"/>
                <w:szCs w:val="24"/>
              </w:rPr>
              <w:t xml:space="preserve">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2268" w:type="dxa"/>
            <w:tcBorders>
              <w:top w:val="single" w:sz="4" w:space="0" w:color="auto"/>
              <w:left w:val="single" w:sz="4" w:space="0" w:color="auto"/>
              <w:bottom w:val="single" w:sz="4" w:space="0" w:color="auto"/>
              <w:right w:val="single" w:sz="4" w:space="0" w:color="auto"/>
            </w:tcBorders>
          </w:tcPr>
          <w:p w:rsidR="00DD40D8" w:rsidRPr="00C47F19" w:rsidRDefault="00DD40D8" w:rsidP="00164D6B">
            <w:pPr>
              <w:pStyle w:val="a3"/>
              <w:spacing w:after="0" w:line="240" w:lineRule="auto"/>
              <w:ind w:left="0"/>
              <w:jc w:val="both"/>
              <w:rPr>
                <w:rFonts w:ascii="Times New Roman" w:hAnsi="Times New Roman"/>
                <w:sz w:val="24"/>
                <w:szCs w:val="24"/>
                <w:highlight w:val="yellow"/>
              </w:rPr>
            </w:pPr>
            <w:r w:rsidRPr="00C47F19">
              <w:rPr>
                <w:rFonts w:ascii="Times New Roman" w:hAnsi="Times New Roman"/>
                <w:sz w:val="24"/>
                <w:szCs w:val="24"/>
              </w:rPr>
              <w:t>Ориентируется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1276" w:type="dxa"/>
            <w:tcBorders>
              <w:top w:val="single" w:sz="4" w:space="0" w:color="auto"/>
              <w:left w:val="single" w:sz="4" w:space="0" w:color="auto"/>
              <w:bottom w:val="single" w:sz="4" w:space="0" w:color="auto"/>
              <w:right w:val="single" w:sz="4" w:space="0" w:color="auto"/>
            </w:tcBorders>
          </w:tcPr>
          <w:p w:rsidR="00DD40D8" w:rsidRPr="003A5619" w:rsidRDefault="00DD40D8" w:rsidP="00164D6B">
            <w:pPr>
              <w:pStyle w:val="a3"/>
              <w:spacing w:after="0" w:line="240" w:lineRule="auto"/>
              <w:ind w:left="0"/>
              <w:jc w:val="both"/>
              <w:rPr>
                <w:rFonts w:ascii="Times New Roman" w:hAnsi="Times New Roman"/>
                <w:b/>
                <w:sz w:val="24"/>
                <w:szCs w:val="24"/>
                <w:highlight w:val="yellow"/>
              </w:rPr>
            </w:pPr>
            <w:r w:rsidRPr="003A5619">
              <w:rPr>
                <w:rFonts w:ascii="Times New Roman" w:hAnsi="Times New Roman"/>
                <w:b/>
                <w:sz w:val="24"/>
                <w:szCs w:val="24"/>
              </w:rPr>
              <w:t>ПЗ № 1 - 3</w:t>
            </w:r>
          </w:p>
        </w:tc>
        <w:tc>
          <w:tcPr>
            <w:tcW w:w="85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D40D8" w:rsidRPr="00F6031A" w:rsidRDefault="00DD40D8" w:rsidP="00164D6B">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D40D8" w:rsidRPr="00F6031A" w:rsidRDefault="00DD40D8" w:rsidP="00164D6B">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D40D8" w:rsidRPr="00F6031A" w:rsidRDefault="00DD40D8" w:rsidP="00164D6B">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D40D8" w:rsidRPr="00F6031A" w:rsidRDefault="00DD40D8" w:rsidP="00164D6B">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Дифференцированный зачет.</w:t>
            </w:r>
          </w:p>
        </w:tc>
      </w:tr>
      <w:bookmarkEnd w:id="2"/>
    </w:tbl>
    <w:p w:rsidR="00DD40D8" w:rsidRPr="00F6031A" w:rsidRDefault="00DD40D8" w:rsidP="00DD40D8">
      <w:pPr>
        <w:pStyle w:val="2"/>
        <w:spacing w:before="0" w:after="0"/>
        <w:jc w:val="both"/>
        <w:rPr>
          <w:rFonts w:ascii="Times New Roman" w:hAnsi="Times New Roman"/>
          <w:i w:val="0"/>
          <w:iCs w:val="0"/>
          <w:sz w:val="24"/>
          <w:szCs w:val="24"/>
        </w:rPr>
      </w:pPr>
    </w:p>
    <w:p w:rsidR="00DD40D8" w:rsidRPr="00F6031A" w:rsidRDefault="00DD40D8" w:rsidP="00DD40D8">
      <w:pPr>
        <w:pStyle w:val="2"/>
        <w:spacing w:before="0" w:after="0"/>
        <w:jc w:val="both"/>
        <w:rPr>
          <w:rFonts w:ascii="Times New Roman" w:hAnsi="Times New Roman"/>
          <w:i w:val="0"/>
          <w:iCs w:val="0"/>
          <w:sz w:val="24"/>
          <w:szCs w:val="24"/>
        </w:rPr>
      </w:pPr>
      <w:r w:rsidRPr="00F6031A">
        <w:rPr>
          <w:rFonts w:ascii="Times New Roman" w:hAnsi="Times New Roman"/>
          <w:i w:val="0"/>
          <w:iCs w:val="0"/>
          <w:sz w:val="24"/>
          <w:szCs w:val="24"/>
        </w:rPr>
        <w:t xml:space="preserve">1.2. Система контроля и оценки освоения программы УД </w:t>
      </w:r>
    </w:p>
    <w:p w:rsidR="00DD40D8" w:rsidRPr="00F6031A" w:rsidRDefault="00DD40D8" w:rsidP="00DD40D8">
      <w:pPr>
        <w:spacing w:after="0" w:line="240" w:lineRule="auto"/>
        <w:jc w:val="both"/>
        <w:rPr>
          <w:rFonts w:ascii="Times New Roman" w:hAnsi="Times New Roman"/>
          <w:i/>
          <w:iCs/>
          <w:sz w:val="24"/>
          <w:szCs w:val="24"/>
        </w:rPr>
      </w:pPr>
      <w:bookmarkStart w:id="3" w:name="_Toc307286510"/>
      <w:bookmarkStart w:id="4" w:name="_Toc307288326"/>
    </w:p>
    <w:p w:rsidR="00DD40D8" w:rsidRPr="00F6031A" w:rsidRDefault="00DD40D8" w:rsidP="00DD40D8">
      <w:pPr>
        <w:spacing w:after="0" w:line="240" w:lineRule="auto"/>
        <w:jc w:val="both"/>
        <w:rPr>
          <w:rFonts w:ascii="Times New Roman" w:hAnsi="Times New Roman"/>
          <w:iCs/>
          <w:sz w:val="24"/>
          <w:szCs w:val="24"/>
        </w:rPr>
      </w:pPr>
      <w:r w:rsidRPr="00F6031A">
        <w:rPr>
          <w:rFonts w:ascii="Times New Roman" w:hAnsi="Times New Roman"/>
          <w:iCs/>
          <w:sz w:val="24"/>
          <w:szCs w:val="24"/>
        </w:rPr>
        <w:t>Обязательная форма аттестации по итогам освоения УД – дифференцированный зачет. Результатом дифференцированного зачета</w:t>
      </w:r>
    </w:p>
    <w:p w:rsidR="00DD40D8" w:rsidRPr="00F6031A" w:rsidRDefault="00DD40D8" w:rsidP="00DD40D8">
      <w:pPr>
        <w:spacing w:after="0" w:line="240" w:lineRule="auto"/>
        <w:jc w:val="both"/>
        <w:rPr>
          <w:rFonts w:ascii="Times New Roman" w:hAnsi="Times New Roman"/>
          <w:iCs/>
          <w:sz w:val="24"/>
          <w:szCs w:val="24"/>
        </w:rPr>
      </w:pPr>
      <w:r w:rsidRPr="00F6031A">
        <w:rPr>
          <w:rFonts w:ascii="Times New Roman" w:hAnsi="Times New Roman"/>
          <w:iCs/>
          <w:sz w:val="24"/>
          <w:szCs w:val="24"/>
        </w:rPr>
        <w:t xml:space="preserve"> является выставление отметок «отлично», «хорошо», «удовлетворительно». </w:t>
      </w:r>
    </w:p>
    <w:p w:rsidR="00DD40D8" w:rsidRPr="00F6031A" w:rsidRDefault="00DD40D8" w:rsidP="00DD40D8">
      <w:pPr>
        <w:spacing w:after="0" w:line="240" w:lineRule="auto"/>
        <w:jc w:val="both"/>
        <w:rPr>
          <w:rFonts w:ascii="Times New Roman" w:hAnsi="Times New Roman"/>
          <w:sz w:val="24"/>
          <w:szCs w:val="24"/>
        </w:rPr>
      </w:pPr>
      <w:r w:rsidRPr="00F6031A">
        <w:rPr>
          <w:rFonts w:ascii="Times New Roman" w:hAnsi="Times New Roman"/>
          <w:sz w:val="24"/>
          <w:szCs w:val="24"/>
        </w:rPr>
        <w:lastRenderedPageBreak/>
        <w:t>1.2.1. Организация контроля и оценки освоения программы УД</w:t>
      </w:r>
    </w:p>
    <w:p w:rsidR="00DD40D8" w:rsidRPr="00F6031A" w:rsidRDefault="00DD40D8" w:rsidP="00DD40D8">
      <w:pPr>
        <w:spacing w:after="0" w:line="240" w:lineRule="auto"/>
        <w:jc w:val="both"/>
        <w:rPr>
          <w:rFonts w:ascii="Times New Roman" w:hAnsi="Times New Roman"/>
          <w:sz w:val="24"/>
          <w:szCs w:val="24"/>
        </w:rPr>
      </w:pPr>
      <w:r w:rsidRPr="00F6031A">
        <w:rPr>
          <w:rFonts w:ascii="Times New Roman" w:hAnsi="Times New Roman"/>
          <w:i/>
          <w:sz w:val="24"/>
          <w:szCs w:val="24"/>
        </w:rPr>
        <w:t xml:space="preserve">     Итоговый контроль</w:t>
      </w:r>
      <w:r w:rsidRPr="00F6031A">
        <w:rPr>
          <w:rFonts w:ascii="Times New Roman" w:hAnsi="Times New Roman"/>
          <w:sz w:val="24"/>
          <w:szCs w:val="24"/>
        </w:rPr>
        <w:t xml:space="preserve"> освоения программы УД осуществляется в виде дифференцированного зачета. Условием допуска к дифференцированному зачету  является выполнение практических работ, тестовых заданий по темам, самостоятельные работы в межсессионный период.</w:t>
      </w:r>
    </w:p>
    <w:p w:rsidR="00DD40D8" w:rsidRPr="00F6031A" w:rsidRDefault="00DD40D8" w:rsidP="00DD40D8">
      <w:pPr>
        <w:spacing w:after="0" w:line="240" w:lineRule="auto"/>
        <w:ind w:firstLine="708"/>
        <w:jc w:val="both"/>
        <w:rPr>
          <w:rFonts w:ascii="Times New Roman" w:hAnsi="Times New Roman"/>
          <w:sz w:val="24"/>
          <w:szCs w:val="24"/>
        </w:rPr>
      </w:pPr>
      <w:r w:rsidRPr="00F6031A">
        <w:rPr>
          <w:rFonts w:ascii="Times New Roman" w:hAnsi="Times New Roman"/>
          <w:sz w:val="24"/>
          <w:szCs w:val="24"/>
        </w:rPr>
        <w:t xml:space="preserve">Изучение дисциплины заканчивается дифференцированным зачетом, который проходит в форме контрольной работы. Предметом оценки освоения учебной дисциплины являются умения и знания. </w:t>
      </w:r>
    </w:p>
    <w:p w:rsidR="00DD40D8" w:rsidRPr="00F6031A" w:rsidRDefault="00DD40D8" w:rsidP="00DD40D8">
      <w:pPr>
        <w:spacing w:after="0" w:line="240" w:lineRule="auto"/>
        <w:jc w:val="both"/>
        <w:rPr>
          <w:rFonts w:ascii="Times New Roman" w:hAnsi="Times New Roman"/>
          <w:sz w:val="24"/>
          <w:szCs w:val="24"/>
        </w:rPr>
      </w:pPr>
      <w:r w:rsidRPr="00F6031A">
        <w:rPr>
          <w:rFonts w:ascii="Times New Roman" w:hAnsi="Times New Roman"/>
          <w:sz w:val="24"/>
          <w:szCs w:val="24"/>
        </w:rPr>
        <w:t xml:space="preserve">Знания проверяются теоретическими вопросами. Формулировки вопросов и заданий должны быть четкими, краткими, понятными, исключающими двойное толкование. Формулировка вопросов и заданий начинается с глагола. </w:t>
      </w:r>
      <w:proofErr w:type="gramStart"/>
      <w:r w:rsidRPr="00F6031A">
        <w:rPr>
          <w:rFonts w:ascii="Times New Roman" w:hAnsi="Times New Roman"/>
          <w:sz w:val="24"/>
          <w:szCs w:val="24"/>
        </w:rPr>
        <w:t>Например: «выберите суждения…..», «расположите последовательно….», «определите время….», «укажите соответствие….», «приведите примеры….» и т.п.</w:t>
      </w:r>
      <w:proofErr w:type="gramEnd"/>
      <w:r w:rsidRPr="00F6031A">
        <w:rPr>
          <w:rFonts w:ascii="Times New Roman" w:hAnsi="Times New Roman"/>
          <w:sz w:val="24"/>
          <w:szCs w:val="24"/>
        </w:rPr>
        <w:t xml:space="preserve"> Умения проверяются в процессе выполнения практических заданий, решения конкретных ситуационных задач.</w:t>
      </w:r>
    </w:p>
    <w:p w:rsidR="00DD40D8" w:rsidRPr="00F6031A" w:rsidRDefault="00DD40D8" w:rsidP="00DD40D8">
      <w:pPr>
        <w:pStyle w:val="3"/>
        <w:spacing w:before="0" w:after="0"/>
        <w:jc w:val="both"/>
        <w:rPr>
          <w:rFonts w:ascii="Times New Roman" w:hAnsi="Times New Roman"/>
          <w:sz w:val="24"/>
          <w:szCs w:val="24"/>
        </w:rPr>
      </w:pPr>
      <w:r w:rsidRPr="00F6031A">
        <w:rPr>
          <w:rFonts w:ascii="Times New Roman" w:hAnsi="Times New Roman"/>
          <w:sz w:val="24"/>
          <w:szCs w:val="24"/>
        </w:rPr>
        <w:t>1.2.2. Критерии оценки качества освоения дисциплины:</w:t>
      </w:r>
    </w:p>
    <w:p w:rsidR="00DD40D8" w:rsidRPr="00F6031A" w:rsidRDefault="00DD40D8" w:rsidP="00DD40D8">
      <w:pPr>
        <w:spacing w:after="0" w:line="240" w:lineRule="auto"/>
        <w:jc w:val="both"/>
        <w:rPr>
          <w:rFonts w:ascii="Times New Roman" w:hAnsi="Times New Roman"/>
          <w:iCs/>
          <w:sz w:val="24"/>
          <w:szCs w:val="24"/>
        </w:rPr>
      </w:pPr>
      <w:r w:rsidRPr="00F6031A">
        <w:rPr>
          <w:rFonts w:ascii="Times New Roman" w:hAnsi="Times New Roman"/>
          <w:sz w:val="24"/>
          <w:szCs w:val="24"/>
        </w:rPr>
        <w:t>Итоговый контроль:</w:t>
      </w:r>
      <w:r w:rsidRPr="00F6031A">
        <w:rPr>
          <w:rFonts w:ascii="Times New Roman" w:hAnsi="Times New Roman"/>
          <w:iCs/>
          <w:sz w:val="24"/>
          <w:szCs w:val="24"/>
        </w:rPr>
        <w:t xml:space="preserve"> обязательная форма аттестации по итогам освоения УД – дифференцированный зачет. Результатом дифференцированного зачета является выставление отметок «отлично», «хорошо», «удовлетворительно». </w:t>
      </w:r>
    </w:p>
    <w:bookmarkEnd w:id="3"/>
    <w:bookmarkEnd w:id="4"/>
    <w:p w:rsidR="00DD40D8" w:rsidRPr="00F6031A" w:rsidRDefault="00DD40D8" w:rsidP="00DD40D8">
      <w:pPr>
        <w:pStyle w:val="1"/>
        <w:spacing w:before="0" w:after="0"/>
        <w:jc w:val="both"/>
        <w:rPr>
          <w:rFonts w:ascii="Times New Roman" w:hAnsi="Times New Roman"/>
          <w:sz w:val="24"/>
          <w:szCs w:val="24"/>
        </w:rPr>
      </w:pPr>
      <w:r w:rsidRPr="00F6031A">
        <w:rPr>
          <w:rFonts w:ascii="Times New Roman" w:hAnsi="Times New Roman"/>
          <w:sz w:val="24"/>
          <w:szCs w:val="24"/>
        </w:rPr>
        <w:t>2. Комплект контрольно-оценочных средств</w:t>
      </w:r>
    </w:p>
    <w:p w:rsidR="00DD40D8" w:rsidRPr="00F6031A" w:rsidRDefault="00DD40D8" w:rsidP="00DD40D8">
      <w:pPr>
        <w:pStyle w:val="1"/>
        <w:spacing w:before="0" w:after="0"/>
        <w:jc w:val="both"/>
        <w:rPr>
          <w:rFonts w:ascii="Times New Roman" w:hAnsi="Times New Roman"/>
          <w:sz w:val="24"/>
          <w:szCs w:val="24"/>
        </w:rPr>
      </w:pPr>
      <w:r w:rsidRPr="00F6031A">
        <w:rPr>
          <w:rFonts w:ascii="Times New Roman" w:hAnsi="Times New Roman"/>
          <w:sz w:val="24"/>
          <w:szCs w:val="24"/>
        </w:rPr>
        <w:t>2.1. Задания для текущего контроля</w:t>
      </w:r>
    </w:p>
    <w:p w:rsidR="00DD40D8" w:rsidRPr="00F6031A" w:rsidRDefault="00DD40D8" w:rsidP="00DD40D8">
      <w:pPr>
        <w:pStyle w:val="1"/>
        <w:spacing w:before="0" w:after="0"/>
        <w:jc w:val="both"/>
        <w:rPr>
          <w:rFonts w:ascii="Times New Roman" w:hAnsi="Times New Roman"/>
          <w:sz w:val="24"/>
          <w:szCs w:val="24"/>
        </w:rPr>
      </w:pPr>
    </w:p>
    <w:p w:rsidR="00DD40D8" w:rsidRPr="00F6031A" w:rsidRDefault="00DD40D8" w:rsidP="00DD40D8">
      <w:pPr>
        <w:pStyle w:val="1"/>
        <w:spacing w:before="0" w:after="0"/>
        <w:jc w:val="both"/>
        <w:rPr>
          <w:rFonts w:ascii="Times New Roman" w:hAnsi="Times New Roman"/>
          <w:sz w:val="24"/>
          <w:szCs w:val="24"/>
        </w:rPr>
      </w:pPr>
      <w:r w:rsidRPr="00F6031A">
        <w:rPr>
          <w:rFonts w:ascii="Times New Roman" w:hAnsi="Times New Roman"/>
          <w:sz w:val="24"/>
          <w:szCs w:val="24"/>
        </w:rPr>
        <w:t>2.1.1. Теоретические задания</w:t>
      </w:r>
    </w:p>
    <w:p w:rsidR="00DD40D8" w:rsidRPr="00F6031A" w:rsidRDefault="00DD40D8" w:rsidP="00DD40D8">
      <w:pPr>
        <w:pStyle w:val="1"/>
        <w:spacing w:before="0" w:after="0"/>
        <w:jc w:val="both"/>
        <w:rPr>
          <w:rFonts w:ascii="Times New Roman" w:hAnsi="Times New Roman"/>
          <w:sz w:val="24"/>
          <w:szCs w:val="24"/>
        </w:rPr>
      </w:pPr>
      <w:r w:rsidRPr="00F6031A">
        <w:rPr>
          <w:rFonts w:ascii="Times New Roman" w:hAnsi="Times New Roman"/>
          <w:sz w:val="24"/>
          <w:szCs w:val="24"/>
        </w:rPr>
        <w:t xml:space="preserve"> Тестовые задания</w:t>
      </w:r>
    </w:p>
    <w:p w:rsidR="00DD40D8" w:rsidRPr="00EF59A4" w:rsidRDefault="00DD40D8" w:rsidP="00DD40D8">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Родина философии как особой системы знаний – древня</w:t>
      </w:r>
      <w:proofErr w:type="gramStart"/>
      <w:r w:rsidRPr="00EF59A4">
        <w:rPr>
          <w:rFonts w:ascii="Times New Roman" w:hAnsi="Times New Roman"/>
          <w:sz w:val="24"/>
          <w:szCs w:val="24"/>
        </w:rPr>
        <w:t>я(</w:t>
      </w:r>
      <w:proofErr w:type="spellStart"/>
      <w:proofErr w:type="gramEnd"/>
      <w:r w:rsidRPr="00EF59A4">
        <w:rPr>
          <w:rFonts w:ascii="Times New Roman" w:hAnsi="Times New Roman"/>
          <w:sz w:val="24"/>
          <w:szCs w:val="24"/>
        </w:rPr>
        <w:t>ий</w:t>
      </w:r>
      <w:proofErr w:type="spellEnd"/>
      <w:r w:rsidRPr="00EF59A4">
        <w:rPr>
          <w:rFonts w:ascii="Times New Roman" w:hAnsi="Times New Roman"/>
          <w:sz w:val="24"/>
          <w:szCs w:val="24"/>
        </w:rPr>
        <w:t>)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+:Греция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-:Египет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-:Месопотамия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-:Китай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Основная функция мировоззрения - познание человеком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+:окружающего мира и ориентация в нем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-:животного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-:отношений между большими социальными группами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 xml:space="preserve">Слово "философия" в переводе </w:t>
      </w:r>
      <w:proofErr w:type="gramStart"/>
      <w:r w:rsidRPr="00EF59A4">
        <w:rPr>
          <w:rFonts w:ascii="Times New Roman" w:hAnsi="Times New Roman"/>
          <w:sz w:val="24"/>
          <w:szCs w:val="24"/>
        </w:rPr>
        <w:t>с</w:t>
      </w:r>
      <w:proofErr w:type="gramEnd"/>
      <w:r w:rsidRPr="00EF59A4">
        <w:rPr>
          <w:rFonts w:ascii="Times New Roman" w:hAnsi="Times New Roman"/>
          <w:sz w:val="24"/>
          <w:szCs w:val="24"/>
        </w:rPr>
        <w:t xml:space="preserve"> греческого означает: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-:стремление к истине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-:поиск счастья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-:удивление происходящему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-:обретение смысла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Материалистическое решение вопроса о взаимоотношении материи и сознания: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первична, сознание вторично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-:сознание первично, материя вторична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-:сознание и материя </w:t>
      </w:r>
      <w:proofErr w:type="gramStart"/>
      <w:r w:rsidRPr="00EF59A4">
        <w:rPr>
          <w:rFonts w:ascii="Times New Roman" w:hAnsi="Times New Roman" w:cs="Times New Roman"/>
          <w:sz w:val="24"/>
          <w:szCs w:val="24"/>
        </w:rPr>
        <w:t>равноправны</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 продукт сознания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EF59A4">
        <w:rPr>
          <w:rFonts w:ascii="Times New Roman" w:hAnsi="Times New Roman" w:cs="Times New Roman"/>
          <w:sz w:val="24"/>
          <w:szCs w:val="24"/>
        </w:rPr>
        <w:t>Первоначальное определение философии</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-:душа культуры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-:идея совершенной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EF59A4">
        <w:rPr>
          <w:rFonts w:ascii="Times New Roman" w:hAnsi="Times New Roman" w:cs="Times New Roman"/>
          <w:sz w:val="24"/>
          <w:szCs w:val="24"/>
        </w:rPr>
        <w:t>Объектом философии является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 в целом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-:искусство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EF59A4">
        <w:rPr>
          <w:rFonts w:ascii="Times New Roman" w:hAnsi="Times New Roman" w:cs="Times New Roman"/>
          <w:sz w:val="24"/>
          <w:szCs w:val="24"/>
        </w:rPr>
        <w:t>Всеобщее в системе "мир-человек" является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науки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EF59A4">
        <w:rPr>
          <w:rFonts w:ascii="Times New Roman" w:hAnsi="Times New Roman" w:cs="Times New Roman"/>
          <w:sz w:val="24"/>
          <w:szCs w:val="24"/>
        </w:rPr>
        <w:t xml:space="preserve">Термин «философия» в переводе с греческого означает любовь </w:t>
      </w:r>
      <w:proofErr w:type="gramStart"/>
      <w:r w:rsidRPr="00EF59A4">
        <w:rPr>
          <w:rFonts w:ascii="Times New Roman" w:hAnsi="Times New Roman" w:cs="Times New Roman"/>
          <w:sz w:val="24"/>
          <w:szCs w:val="24"/>
        </w:rPr>
        <w:t>к</w:t>
      </w:r>
      <w:proofErr w:type="gramEnd"/>
      <w:r w:rsidRPr="00EF59A4">
        <w:rPr>
          <w:rFonts w:ascii="Times New Roman" w:hAnsi="Times New Roman" w:cs="Times New Roman"/>
          <w:sz w:val="24"/>
          <w:szCs w:val="24"/>
        </w:rPr>
        <w:t xml:space="preserve">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-:всему живому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EF59A4">
        <w:rPr>
          <w:rFonts w:ascii="Times New Roman" w:hAnsi="Times New Roman" w:cs="Times New Roman"/>
          <w:sz w:val="24"/>
          <w:szCs w:val="24"/>
        </w:rPr>
        <w:t>Мифология - форма общественного сознания, способ … мира, характерный для ранних стадий общественного развития: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+:понимания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-:содержания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EF59A4">
        <w:rPr>
          <w:rFonts w:ascii="Times New Roman" w:hAnsi="Times New Roman" w:cs="Times New Roman"/>
          <w:sz w:val="24"/>
          <w:szCs w:val="24"/>
        </w:rPr>
        <w:t>Основные функции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+:методологическая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-:прикладная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EF59A4">
        <w:rPr>
          <w:rFonts w:ascii="Times New Roman" w:hAnsi="Times New Roman" w:cs="Times New Roman"/>
          <w:sz w:val="24"/>
          <w:szCs w:val="24"/>
        </w:rPr>
        <w:t xml:space="preserve">"Философия" в переводе </w:t>
      </w:r>
      <w:proofErr w:type="gramStart"/>
      <w:r w:rsidRPr="00EF59A4">
        <w:rPr>
          <w:rFonts w:ascii="Times New Roman" w:hAnsi="Times New Roman" w:cs="Times New Roman"/>
          <w:sz w:val="24"/>
          <w:szCs w:val="24"/>
        </w:rPr>
        <w:t>с</w:t>
      </w:r>
      <w:proofErr w:type="gramEnd"/>
      <w:r w:rsidRPr="00EF59A4">
        <w:rPr>
          <w:rFonts w:ascii="Times New Roman" w:hAnsi="Times New Roman" w:cs="Times New Roman"/>
          <w:sz w:val="24"/>
          <w:szCs w:val="24"/>
        </w:rPr>
        <w:t xml:space="preserve"> древнегреческого означает: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-:жизненный опыт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EF59A4">
        <w:rPr>
          <w:rFonts w:ascii="Times New Roman" w:hAnsi="Times New Roman" w:cs="Times New Roman"/>
          <w:sz w:val="24"/>
          <w:szCs w:val="24"/>
        </w:rPr>
        <w:t>Круг вопросов, относящихся к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+:сущность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+:смысл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-:политическая система общества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-:права и свободы человека и гражданина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EF59A4">
        <w:rPr>
          <w:rFonts w:ascii="Times New Roman" w:hAnsi="Times New Roman" w:cs="Times New Roman"/>
          <w:sz w:val="24"/>
          <w:szCs w:val="24"/>
        </w:rPr>
        <w:t>Учение о законах рационального мышления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-:сенсуализм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EF59A4">
        <w:rPr>
          <w:rFonts w:ascii="Times New Roman" w:hAnsi="Times New Roman" w:cs="Times New Roman"/>
          <w:sz w:val="24"/>
          <w:szCs w:val="24"/>
        </w:rPr>
        <w:t>Определение, соответствующее материализму: « Материя – это</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-:всё то, что не является сознанием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-:абстракция, не имеющая под собой реального основания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-:постоянная, возможность ощущений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+:объективная реальность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EF59A4">
        <w:rPr>
          <w:rFonts w:ascii="Times New Roman" w:hAnsi="Times New Roman" w:cs="Times New Roman"/>
          <w:sz w:val="24"/>
          <w:szCs w:val="24"/>
        </w:rPr>
        <w:t>Форма бытия материи, которая выражает длительность существования материальных объектов и последовательность изменения данных объектов в процессе их развития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+:время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EF59A4">
        <w:rPr>
          <w:rFonts w:ascii="Times New Roman" w:hAnsi="Times New Roman" w:cs="Times New Roman"/>
          <w:sz w:val="24"/>
          <w:szCs w:val="24"/>
        </w:rPr>
        <w:t>Форма бытия материи, которая характеризует её протяжённость, структуру, взаимодействие элементов внутри материальных объектов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proofErr w:type="gramStart"/>
      <w:r w:rsidRPr="00EF59A4">
        <w:rPr>
          <w:rFonts w:ascii="Times New Roman" w:hAnsi="Times New Roman" w:cs="Times New Roman"/>
          <w:sz w:val="24"/>
          <w:szCs w:val="24"/>
        </w:rPr>
        <w:t>пр</w:t>
      </w:r>
      <w:proofErr w:type="spellEnd"/>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странств</w:t>
      </w:r>
      <w:proofErr w:type="spellEnd"/>
      <w:r w:rsidRPr="00EF59A4">
        <w:rPr>
          <w:rFonts w:ascii="Times New Roman" w:hAnsi="Times New Roman" w:cs="Times New Roman"/>
          <w:sz w:val="24"/>
          <w:szCs w:val="24"/>
        </w:rPr>
        <w:t>#$#</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EF59A4">
        <w:rPr>
          <w:rFonts w:ascii="Times New Roman" w:hAnsi="Times New Roman" w:cs="Times New Roman"/>
          <w:sz w:val="24"/>
          <w:szCs w:val="24"/>
        </w:rPr>
        <w:t>Пространство и время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-:субъективные понятия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-:социальные конструкты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формы бытия материи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-:субстанции, существующие </w:t>
      </w:r>
      <w:proofErr w:type="gramStart"/>
      <w:r w:rsidRPr="00EF59A4">
        <w:rPr>
          <w:rFonts w:ascii="Times New Roman" w:hAnsi="Times New Roman" w:cs="Times New Roman"/>
          <w:sz w:val="24"/>
          <w:szCs w:val="24"/>
        </w:rPr>
        <w:t>вне</w:t>
      </w:r>
      <w:proofErr w:type="gramEnd"/>
      <w:r w:rsidRPr="00EF59A4">
        <w:rPr>
          <w:rFonts w:ascii="Times New Roman" w:hAnsi="Times New Roman" w:cs="Times New Roman"/>
          <w:sz w:val="24"/>
          <w:szCs w:val="24"/>
        </w:rPr>
        <w:t xml:space="preserve"> и независимо от материи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EF59A4">
        <w:rPr>
          <w:rFonts w:ascii="Times New Roman" w:hAnsi="Times New Roman" w:cs="Times New Roman"/>
          <w:sz w:val="24"/>
          <w:szCs w:val="24"/>
        </w:rPr>
        <w:t xml:space="preserve">Высший уровень и вид мировоззрения, отличающийся рациональностью, системностью, логикой и теоретической </w:t>
      </w:r>
      <w:proofErr w:type="spellStart"/>
      <w:r w:rsidRPr="00EF59A4">
        <w:rPr>
          <w:rFonts w:ascii="Times New Roman" w:hAnsi="Times New Roman" w:cs="Times New Roman"/>
          <w:sz w:val="24"/>
          <w:szCs w:val="24"/>
        </w:rPr>
        <w:t>оформленностью</w:t>
      </w:r>
      <w:proofErr w:type="spellEnd"/>
      <w:r w:rsidRPr="00EF59A4">
        <w:rPr>
          <w:rFonts w:ascii="Times New Roman" w:hAnsi="Times New Roman" w:cs="Times New Roman"/>
          <w:sz w:val="24"/>
          <w:szCs w:val="24"/>
        </w:rPr>
        <w:t xml:space="preserve">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*соф#$#</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EF59A4">
        <w:rPr>
          <w:rFonts w:ascii="Times New Roman" w:hAnsi="Times New Roman" w:cs="Times New Roman"/>
          <w:sz w:val="24"/>
          <w:szCs w:val="24"/>
        </w:rPr>
        <w:t>Мифология - форма общественного сознания, способ … мира, характерный для ранних стадий общественного развития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-:содержание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+:понимание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EF59A4">
        <w:rPr>
          <w:rFonts w:ascii="Times New Roman" w:hAnsi="Times New Roman" w:cs="Times New Roman"/>
          <w:sz w:val="24"/>
          <w:szCs w:val="24"/>
        </w:rPr>
        <w:t>Единица философского языка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+:категория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-:слово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-:образ</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-:термин</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Pr="00EF59A4">
        <w:rPr>
          <w:rFonts w:ascii="Times New Roman" w:hAnsi="Times New Roman" w:cs="Times New Roman"/>
          <w:sz w:val="24"/>
          <w:szCs w:val="24"/>
        </w:rPr>
        <w:t>Философский метод мышления, в основе которого лежат принципы взаимосвязи и развития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-:герменевтика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EF59A4">
        <w:rPr>
          <w:rFonts w:ascii="Times New Roman" w:hAnsi="Times New Roman" w:cs="Times New Roman"/>
          <w:sz w:val="24"/>
          <w:szCs w:val="24"/>
        </w:rPr>
        <w:t>Мыслители, занимавшиеся в древности изучением природы, назывались по принятой тогда классификации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-:природоведами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+:физиками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-:натурфилософами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Pr="00EF59A4">
        <w:rPr>
          <w:rFonts w:ascii="Times New Roman" w:hAnsi="Times New Roman" w:cs="Times New Roman"/>
          <w:sz w:val="24"/>
          <w:szCs w:val="24"/>
        </w:rPr>
        <w:t>Синоним слова миф</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древность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совершенство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-:в) творчество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бытие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Pr="00EF59A4">
        <w:rPr>
          <w:rFonts w:ascii="Times New Roman" w:hAnsi="Times New Roman" w:cs="Times New Roman"/>
          <w:sz w:val="24"/>
          <w:szCs w:val="24"/>
        </w:rPr>
        <w:t>Система взглядов на природу и общество есть</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мечта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оценка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кругозор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EF59A4">
        <w:rPr>
          <w:rFonts w:ascii="Times New Roman" w:hAnsi="Times New Roman" w:cs="Times New Roman"/>
          <w:sz w:val="24"/>
          <w:szCs w:val="24"/>
        </w:rPr>
        <w:t>Исторические типы мировоззрения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+:мифологический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-:научный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-:практический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-:религиозный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EF59A4">
        <w:rPr>
          <w:rFonts w:ascii="Times New Roman" w:hAnsi="Times New Roman" w:cs="Times New Roman"/>
          <w:sz w:val="24"/>
          <w:szCs w:val="24"/>
        </w:rPr>
        <w:t>Онтология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гносеологии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теологии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натурфилософии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-:один из разделов метафизики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EF59A4">
        <w:rPr>
          <w:rFonts w:ascii="Times New Roman" w:hAnsi="Times New Roman" w:cs="Times New Roman"/>
          <w:sz w:val="24"/>
          <w:szCs w:val="24"/>
        </w:rPr>
        <w:t>Сенсуализм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чувствах мир дан непосредственно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-:доказательство бытия бога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логосе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I:ТЗ № 12;ВРЕМЯ=0;KT=2;MT=0,6;</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S:В центре философских проблем стоят вопросы о мировоззрении, о человеке, о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+:бытие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Pr="00EF59A4">
        <w:rPr>
          <w:rFonts w:ascii="Times New Roman" w:hAnsi="Times New Roman" w:cs="Times New Roman"/>
          <w:sz w:val="24"/>
          <w:szCs w:val="24"/>
        </w:rPr>
        <w:t>Предметом философии являются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законы развития природы и общества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+:отношение человека к миру и самому себе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-:правовые нормы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-:общественные процессы, связанные с регулированием, нормами гражданского права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Pr="00EF59A4">
        <w:rPr>
          <w:rFonts w:ascii="Times New Roman" w:hAnsi="Times New Roman" w:cs="Times New Roman"/>
          <w:sz w:val="24"/>
          <w:szCs w:val="24"/>
        </w:rPr>
        <w:t>Основные функции философии</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+:методологическая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+:гуманистическая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-:прикладная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+:практическая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Pr="00EF59A4">
        <w:rPr>
          <w:rFonts w:ascii="Times New Roman" w:hAnsi="Times New Roman" w:cs="Times New Roman"/>
          <w:sz w:val="24"/>
          <w:szCs w:val="24"/>
        </w:rPr>
        <w:t>Установить соответствие:</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 Исторические этапы философии и характерные особенности:</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Исторические этапы философии</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характерные особенности</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L1:Античное время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R1:Космоцентризм</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L2:Философия средневековья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R2:Религиозный характер</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L3:Философия эпохи Возрожде</w:t>
            </w:r>
            <w:r>
              <w:rPr>
                <w:rFonts w:ascii="Times New Roman" w:hAnsi="Times New Roman" w:cs="Times New Roman"/>
                <w:sz w:val="24"/>
                <w:szCs w:val="24"/>
              </w:rPr>
              <w:t>ния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R3:Методы познания</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L4:Философия Нового времени</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R4:Атисхоластический</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Pr="00EF59A4">
        <w:rPr>
          <w:rFonts w:ascii="Times New Roman" w:hAnsi="Times New Roman" w:cs="Times New Roman"/>
          <w:sz w:val="24"/>
          <w:szCs w:val="24"/>
        </w:rPr>
        <w:t>Установить соответствие:</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Структура философского знания</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L1:Онтология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R1:философское учение о бытии</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L2:Гносеология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R2:философское учение о познании</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L3:Аксиология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R3:философское учение о ценностях</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L4:Философская антропология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R4:философское учение о человеке</w:t>
            </w:r>
          </w:p>
        </w:tc>
      </w:tr>
    </w:tbl>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EF59A4">
        <w:rPr>
          <w:rFonts w:ascii="Times New Roman" w:hAnsi="Times New Roman" w:cs="Times New Roman"/>
          <w:sz w:val="24"/>
          <w:szCs w:val="24"/>
        </w:rPr>
        <w:t>Установить соответствие:</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Структура философского знания</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L1:Онтология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R1:философское учение о бытии</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L2:Гносеология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w:t>
            </w:r>
            <w:r>
              <w:rPr>
                <w:rFonts w:ascii="Times New Roman" w:hAnsi="Times New Roman" w:cs="Times New Roman"/>
                <w:sz w:val="24"/>
                <w:szCs w:val="24"/>
              </w:rPr>
              <w:t>2:философское учение о познании</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L3:Аксиология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w:t>
            </w:r>
            <w:r>
              <w:rPr>
                <w:rFonts w:ascii="Times New Roman" w:hAnsi="Times New Roman" w:cs="Times New Roman"/>
                <w:sz w:val="24"/>
                <w:szCs w:val="24"/>
              </w:rPr>
              <w:t>:философское учение о ценностях</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L4:Философская антропология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w:t>
            </w:r>
            <w:r>
              <w:rPr>
                <w:rFonts w:ascii="Times New Roman" w:hAnsi="Times New Roman" w:cs="Times New Roman"/>
                <w:sz w:val="24"/>
                <w:szCs w:val="24"/>
              </w:rPr>
              <w:t>4:философское учение о человеке</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EF59A4">
        <w:rPr>
          <w:rFonts w:ascii="Times New Roman" w:hAnsi="Times New Roman" w:cs="Times New Roman"/>
          <w:sz w:val="24"/>
          <w:szCs w:val="24"/>
        </w:rPr>
        <w:t>Предмет философии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человеческих переживаний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научного 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+:наиболее общие законы развития материального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паранормальные</w:t>
      </w:r>
      <w:proofErr w:type="spellEnd"/>
      <w:r w:rsidRPr="00EF59A4">
        <w:rPr>
          <w:rFonts w:ascii="Times New Roman" w:hAnsi="Times New Roman" w:cs="Times New Roman"/>
          <w:sz w:val="24"/>
          <w:szCs w:val="24"/>
        </w:rPr>
        <w:t xml:space="preserve"> явления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EF59A4">
        <w:rPr>
          <w:rFonts w:ascii="Times New Roman" w:hAnsi="Times New Roman" w:cs="Times New Roman"/>
          <w:sz w:val="24"/>
          <w:szCs w:val="24"/>
        </w:rPr>
        <w:t>История философии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-:самостоятельная историческая 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-:совокупность философских школ, идей и направлений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-:житейские представления о мире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+:история становления философии как самостоятельной науки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Pr="00EF59A4">
        <w:rPr>
          <w:rFonts w:ascii="Times New Roman" w:hAnsi="Times New Roman" w:cs="Times New Roman"/>
          <w:sz w:val="24"/>
          <w:szCs w:val="24"/>
        </w:rPr>
        <w:t xml:space="preserve">Философия </w:t>
      </w:r>
      <w:proofErr w:type="gramStart"/>
      <w:r w:rsidRPr="00EF59A4">
        <w:rPr>
          <w:rFonts w:ascii="Times New Roman" w:hAnsi="Times New Roman" w:cs="Times New Roman"/>
          <w:sz w:val="24"/>
          <w:szCs w:val="24"/>
        </w:rPr>
        <w:t>-э</w:t>
      </w:r>
      <w:proofErr w:type="gramEnd"/>
      <w:r w:rsidRPr="00EF59A4">
        <w:rPr>
          <w:rFonts w:ascii="Times New Roman" w:hAnsi="Times New Roman" w:cs="Times New Roman"/>
          <w:sz w:val="24"/>
          <w:szCs w:val="24"/>
        </w:rPr>
        <w:t xml:space="preserve">то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-:определённые мировоззрения и </w:t>
      </w:r>
      <w:proofErr w:type="gramStart"/>
      <w:r w:rsidRPr="00EF59A4">
        <w:rPr>
          <w:rFonts w:ascii="Times New Roman" w:hAnsi="Times New Roman" w:cs="Times New Roman"/>
          <w:sz w:val="24"/>
          <w:szCs w:val="24"/>
        </w:rPr>
        <w:t>действия</w:t>
      </w:r>
      <w:proofErr w:type="gramEnd"/>
      <w:r w:rsidRPr="00EF59A4">
        <w:rPr>
          <w:rFonts w:ascii="Times New Roman" w:hAnsi="Times New Roman" w:cs="Times New Roman"/>
          <w:sz w:val="24"/>
          <w:szCs w:val="24"/>
        </w:rPr>
        <w:t xml:space="preserve"> основанные на вере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теоретических взглядов на мир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-:вольное рассуждение на житейские темы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-:научное исследование окружающей действительности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r w:rsidRPr="00EF59A4">
        <w:rPr>
          <w:rFonts w:ascii="Times New Roman" w:hAnsi="Times New Roman" w:cs="Times New Roman"/>
          <w:sz w:val="24"/>
          <w:szCs w:val="24"/>
        </w:rPr>
        <w:t>Объективно существующая реальность в многообразии её свойств и связей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-:категория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-:бытие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EF59A4">
        <w:rPr>
          <w:rFonts w:ascii="Times New Roman" w:hAnsi="Times New Roman" w:cs="Times New Roman"/>
          <w:sz w:val="24"/>
          <w:szCs w:val="24"/>
        </w:rPr>
        <w:t>Объектом философии является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-:материальное производство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+:духовная жизнь общества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-:человеческая психика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-:объективная реальность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r w:rsidRPr="00EF59A4">
        <w:rPr>
          <w:rFonts w:ascii="Times New Roman" w:hAnsi="Times New Roman" w:cs="Times New Roman"/>
          <w:sz w:val="24"/>
          <w:szCs w:val="24"/>
        </w:rPr>
        <w:t>Учение о всеобщей связи и развитии называется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+:диалектикой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-:метафизикой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-:аксиологией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-:эпистемологией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r w:rsidRPr="00EF59A4">
        <w:rPr>
          <w:rFonts w:ascii="Times New Roman" w:hAnsi="Times New Roman" w:cs="Times New Roman"/>
          <w:sz w:val="24"/>
          <w:szCs w:val="24"/>
        </w:rPr>
        <w:t>Установите соответствие между философскими категориями и их сущностью</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философскими категориями</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сущностью</w:t>
            </w:r>
          </w:p>
        </w:tc>
      </w:tr>
      <w:tr w:rsidR="00DD40D8" w:rsidTr="00164D6B">
        <w:tc>
          <w:tcPr>
            <w:tcW w:w="4785"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lastRenderedPageBreak/>
              <w:t>L1:Материя</w:t>
            </w:r>
          </w:p>
          <w:p w:rsidR="00DD40D8" w:rsidRDefault="00DD40D8" w:rsidP="00164D6B">
            <w:pPr>
              <w:widowControl w:val="0"/>
              <w:autoSpaceDE w:val="0"/>
              <w:autoSpaceDN w:val="0"/>
              <w:adjustRightInd w:val="0"/>
              <w:rPr>
                <w:rFonts w:ascii="Times New Roman" w:hAnsi="Times New Roman" w:cs="Times New Roman"/>
                <w:sz w:val="24"/>
                <w:szCs w:val="24"/>
              </w:rPr>
            </w:pP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R1:объективная </w:t>
            </w:r>
            <w:proofErr w:type="gramStart"/>
            <w:r w:rsidRPr="00EF59A4">
              <w:rPr>
                <w:rFonts w:ascii="Times New Roman" w:hAnsi="Times New Roman" w:cs="Times New Roman"/>
                <w:sz w:val="24"/>
                <w:szCs w:val="24"/>
              </w:rPr>
              <w:t>реальность</w:t>
            </w:r>
            <w:proofErr w:type="gramEnd"/>
            <w:r w:rsidRPr="00EF59A4">
              <w:rPr>
                <w:rFonts w:ascii="Times New Roman" w:hAnsi="Times New Roman" w:cs="Times New Roman"/>
                <w:sz w:val="24"/>
                <w:szCs w:val="24"/>
              </w:rPr>
              <w:t xml:space="preserve"> данная нам в ощущениях и существующая независимо от нашего сознания</w:t>
            </w:r>
          </w:p>
        </w:tc>
      </w:tr>
      <w:tr w:rsidR="00DD40D8" w:rsidTr="00164D6B">
        <w:tc>
          <w:tcPr>
            <w:tcW w:w="4785"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L2:Бытие</w:t>
            </w:r>
          </w:p>
          <w:p w:rsidR="00DD40D8" w:rsidRDefault="00DD40D8" w:rsidP="00164D6B">
            <w:pPr>
              <w:widowControl w:val="0"/>
              <w:autoSpaceDE w:val="0"/>
              <w:autoSpaceDN w:val="0"/>
              <w:adjustRightInd w:val="0"/>
              <w:rPr>
                <w:rFonts w:ascii="Times New Roman" w:hAnsi="Times New Roman" w:cs="Times New Roman"/>
                <w:sz w:val="24"/>
                <w:szCs w:val="24"/>
              </w:rPr>
            </w:pP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R2:все когда-либо существовавшее, ныне существующее и все имеющее внутренний потенциал к реализации в будущем</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L3:Диалектика</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R3:учение о всеобщей связи и развитии</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r w:rsidRPr="00EF59A4">
        <w:rPr>
          <w:rFonts w:ascii="Times New Roman" w:hAnsi="Times New Roman" w:cs="Times New Roman"/>
          <w:sz w:val="24"/>
          <w:szCs w:val="24"/>
        </w:rPr>
        <w:t>Родина философии как особой системы знаний – древня</w:t>
      </w:r>
      <w:proofErr w:type="gramStart"/>
      <w:r w:rsidRPr="00EF59A4">
        <w:rPr>
          <w:rFonts w:ascii="Times New Roman" w:hAnsi="Times New Roman" w:cs="Times New Roman"/>
          <w:sz w:val="24"/>
          <w:szCs w:val="24"/>
        </w:rPr>
        <w:t>я(</w:t>
      </w:r>
      <w:proofErr w:type="spellStart"/>
      <w:proofErr w:type="gramEnd"/>
      <w:r w:rsidRPr="00EF59A4">
        <w:rPr>
          <w:rFonts w:ascii="Times New Roman" w:hAnsi="Times New Roman" w:cs="Times New Roman"/>
          <w:sz w:val="24"/>
          <w:szCs w:val="24"/>
        </w:rPr>
        <w:t>ий</w:t>
      </w:r>
      <w:proofErr w:type="spellEnd"/>
      <w:r w:rsidRPr="00EF59A4">
        <w:rPr>
          <w:rFonts w:ascii="Times New Roman" w:hAnsi="Times New Roman" w:cs="Times New Roman"/>
          <w:sz w:val="24"/>
          <w:szCs w:val="24"/>
        </w:rPr>
        <w:t>)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+:Греция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-:Египет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-:Месопотамия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-:Китай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Pr="00EF59A4">
        <w:rPr>
          <w:rFonts w:ascii="Times New Roman" w:hAnsi="Times New Roman" w:cs="Times New Roman"/>
          <w:sz w:val="24"/>
          <w:szCs w:val="24"/>
        </w:rPr>
        <w:t>Особого рода форма познания, стремящаяся к формированию рациональной и обобщенной картины мира и  человека в нем, называется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+:фил*соф#$#</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Pr="00EF59A4">
        <w:rPr>
          <w:rFonts w:ascii="Times New Roman" w:hAnsi="Times New Roman" w:cs="Times New Roman"/>
          <w:sz w:val="24"/>
          <w:szCs w:val="24"/>
        </w:rPr>
        <w:t>Основная функция мировоззрения - познание человеком</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+:окружающего мира и ориентация в нем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-:животного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-:отношений между большими социальными группами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Pr="00EF59A4">
        <w:rPr>
          <w:rFonts w:ascii="Times New Roman" w:hAnsi="Times New Roman" w:cs="Times New Roman"/>
          <w:sz w:val="24"/>
          <w:szCs w:val="24"/>
        </w:rPr>
        <w:t>Принято считать, что философия зародилась около ... лет назад.</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-:1500</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-:500</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+:2500</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Pr="00EF59A4">
        <w:rPr>
          <w:rFonts w:ascii="Times New Roman" w:hAnsi="Times New Roman" w:cs="Times New Roman"/>
          <w:sz w:val="24"/>
          <w:szCs w:val="24"/>
        </w:rPr>
        <w:t>Автор, впервые употребивший термин «философия», переводя его как «любовь к   мудрости</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+:Пифагор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-:Конфуций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-:Геродот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r w:rsidRPr="00EF59A4">
        <w:rPr>
          <w:rFonts w:ascii="Times New Roman" w:hAnsi="Times New Roman" w:cs="Times New Roman"/>
          <w:sz w:val="24"/>
          <w:szCs w:val="24"/>
        </w:rPr>
        <w:t xml:space="preserve"> Соответствие направления философии основоположнику.</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направления философии</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основоположник</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L1:Эмпиризм</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R1:Ф.Бэкон</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L2:Рационализм</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R2:Р. Декарт</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L3:Абсолютный идеализм</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R3:Г-В. Гегель</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L4:Диалектический материализм</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R4:К. Маркс</w:t>
            </w:r>
          </w:p>
        </w:tc>
      </w:tr>
      <w:tr w:rsidR="00DD40D8" w:rsidTr="00164D6B">
        <w:tc>
          <w:tcPr>
            <w:tcW w:w="4785"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R5:И. Кант</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r w:rsidRPr="00EF59A4">
        <w:rPr>
          <w:rFonts w:ascii="Times New Roman" w:hAnsi="Times New Roman" w:cs="Times New Roman"/>
          <w:sz w:val="24"/>
          <w:szCs w:val="24"/>
        </w:rPr>
        <w:t>Область философии, занимающаяся вопросами мироздания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+:космология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-:антропология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w:t>
      </w:r>
      <w:r w:rsidRPr="00EF59A4">
        <w:rPr>
          <w:rFonts w:ascii="Times New Roman" w:hAnsi="Times New Roman" w:cs="Times New Roman"/>
          <w:sz w:val="24"/>
          <w:szCs w:val="24"/>
        </w:rPr>
        <w:t>Философия природы, или</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-:антропософия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-:теософия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экософия</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Pr="00EF59A4">
        <w:rPr>
          <w:rFonts w:ascii="Times New Roman" w:hAnsi="Times New Roman" w:cs="Times New Roman"/>
          <w:sz w:val="24"/>
          <w:szCs w:val="24"/>
        </w:rPr>
        <w:t>Ценностное отношение человека к миру изучает</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-:космология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-:антропология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w:t>
      </w:r>
      <w:r w:rsidRPr="00EF59A4">
        <w:rPr>
          <w:rFonts w:ascii="Times New Roman" w:hAnsi="Times New Roman" w:cs="Times New Roman"/>
          <w:sz w:val="24"/>
          <w:szCs w:val="24"/>
        </w:rPr>
        <w:t>Раздел философии изучающий человека</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+:философская антропология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-:философская этика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-:социальная 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 истории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r w:rsidRPr="00EF59A4">
        <w:rPr>
          <w:rFonts w:ascii="Times New Roman" w:hAnsi="Times New Roman" w:cs="Times New Roman"/>
          <w:sz w:val="24"/>
          <w:szCs w:val="24"/>
        </w:rPr>
        <w:t xml:space="preserve">Слово "философия" в переводе </w:t>
      </w:r>
      <w:proofErr w:type="gramStart"/>
      <w:r w:rsidRPr="00EF59A4">
        <w:rPr>
          <w:rFonts w:ascii="Times New Roman" w:hAnsi="Times New Roman" w:cs="Times New Roman"/>
          <w:sz w:val="24"/>
          <w:szCs w:val="24"/>
        </w:rPr>
        <w:t>с</w:t>
      </w:r>
      <w:proofErr w:type="gramEnd"/>
      <w:r w:rsidRPr="00EF59A4">
        <w:rPr>
          <w:rFonts w:ascii="Times New Roman" w:hAnsi="Times New Roman" w:cs="Times New Roman"/>
          <w:sz w:val="24"/>
          <w:szCs w:val="24"/>
        </w:rPr>
        <w:t xml:space="preserve"> греческого означает: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-:стремление к истине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-:поиск счастья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-:удивление происходящему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-:обретение смысла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Pr="00EF59A4">
        <w:rPr>
          <w:rFonts w:ascii="Times New Roman" w:hAnsi="Times New Roman" w:cs="Times New Roman"/>
          <w:sz w:val="24"/>
          <w:szCs w:val="24"/>
        </w:rPr>
        <w:t>Материалистическое решение вопроса о взаимоотношении материи и сознания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первична, сознание вторично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-:сознание первично, материя вторична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-:сознание и материя </w:t>
      </w:r>
      <w:proofErr w:type="gramStart"/>
      <w:r w:rsidRPr="00EF59A4">
        <w:rPr>
          <w:rFonts w:ascii="Times New Roman" w:hAnsi="Times New Roman" w:cs="Times New Roman"/>
          <w:sz w:val="24"/>
          <w:szCs w:val="24"/>
        </w:rPr>
        <w:t>равноправны</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 продукт сознания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Pr="00EF59A4">
        <w:rPr>
          <w:rFonts w:ascii="Times New Roman" w:hAnsi="Times New Roman" w:cs="Times New Roman"/>
          <w:sz w:val="24"/>
          <w:szCs w:val="24"/>
        </w:rPr>
        <w:t>Первоначальное определение философии</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-:душа культуры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 совершенной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r w:rsidRPr="00EF59A4">
        <w:rPr>
          <w:rFonts w:ascii="Times New Roman" w:hAnsi="Times New Roman" w:cs="Times New Roman"/>
          <w:sz w:val="24"/>
          <w:szCs w:val="24"/>
        </w:rPr>
        <w:t>Объектом философии является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 в целом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-:искусство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w:t>
      </w:r>
      <w:r w:rsidRPr="00EF59A4">
        <w:rPr>
          <w:rFonts w:ascii="Times New Roman" w:hAnsi="Times New Roman" w:cs="Times New Roman"/>
          <w:sz w:val="24"/>
          <w:szCs w:val="24"/>
        </w:rPr>
        <w:t>Всеобщее в системе "мир-человек" является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науки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r w:rsidRPr="00EF59A4">
        <w:rPr>
          <w:rFonts w:ascii="Times New Roman" w:hAnsi="Times New Roman" w:cs="Times New Roman"/>
          <w:sz w:val="24"/>
          <w:szCs w:val="24"/>
        </w:rPr>
        <w:t>Любое изменение материальных и идеальных объектов: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+:движение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-:прогресс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-:регресс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r w:rsidRPr="00EF59A4">
        <w:rPr>
          <w:rFonts w:ascii="Times New Roman" w:hAnsi="Times New Roman" w:cs="Times New Roman"/>
          <w:sz w:val="24"/>
          <w:szCs w:val="24"/>
        </w:rPr>
        <w:t>Онтологическая категория, обычно обозначающая абсолютное основание всего сущего, безусловный субъект всех изменений</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+:субстанция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-:субстрат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матрия</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 </w:t>
      </w:r>
      <w:r w:rsidRPr="00EF59A4">
        <w:rPr>
          <w:rFonts w:ascii="Times New Roman" w:hAnsi="Times New Roman" w:cs="Times New Roman"/>
          <w:sz w:val="24"/>
          <w:szCs w:val="24"/>
        </w:rPr>
        <w:t>Определение материи: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 принадлежит</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-:французским материалистам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Ф.Энгельсу</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Ф.Ницше</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З.Фрейду</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58. </w:t>
      </w:r>
      <w:r w:rsidRPr="00EF59A4">
        <w:rPr>
          <w:rFonts w:ascii="Times New Roman" w:hAnsi="Times New Roman" w:cs="Times New Roman"/>
          <w:sz w:val="24"/>
          <w:szCs w:val="24"/>
        </w:rPr>
        <w:t>Раздел философии, изучающий два взаимосвязанных круга явлений: сферу эстетического как специфическое проявление ценностного отношения человека к миру и сферу художественной деятельности людей</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+:эстетика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w:t>
      </w:r>
      <w:r w:rsidRPr="00EF59A4">
        <w:rPr>
          <w:rFonts w:ascii="Times New Roman" w:hAnsi="Times New Roman" w:cs="Times New Roman"/>
          <w:sz w:val="24"/>
          <w:szCs w:val="24"/>
        </w:rPr>
        <w:t>Онтология – раздел философии изучающий</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+:фундаментальные принципы бытия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-:ценностные ориентации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-:общие объекты с естественными науками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-:проблемы познания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r w:rsidRPr="00EF59A4">
        <w:rPr>
          <w:rFonts w:ascii="Times New Roman" w:hAnsi="Times New Roman" w:cs="Times New Roman"/>
          <w:sz w:val="24"/>
          <w:szCs w:val="24"/>
        </w:rPr>
        <w:t>Гносеология – это</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-:философское учение, признающее ощущения единственным  источником познания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-:совокупность религиозных доктрин о существовании Бога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философии, изучающий фундаментальные признаки бытия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философии, в котором изучаются проблемы познания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Pr="00EF59A4">
        <w:rPr>
          <w:rFonts w:ascii="Times New Roman" w:hAnsi="Times New Roman" w:cs="Times New Roman"/>
          <w:sz w:val="24"/>
          <w:szCs w:val="24"/>
        </w:rPr>
        <w:t>Колыбелью современной европейской философии является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-:Рим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+:Древняя Греция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-:Древний Китай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-:Древний Египет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 </w:t>
      </w:r>
      <w:r w:rsidRPr="00EF59A4">
        <w:rPr>
          <w:rFonts w:ascii="Times New Roman" w:hAnsi="Times New Roman" w:cs="Times New Roman"/>
          <w:sz w:val="24"/>
          <w:szCs w:val="24"/>
        </w:rPr>
        <w:t xml:space="preserve">Термин «философия» в переводе с греческого означает любовь </w:t>
      </w:r>
      <w:proofErr w:type="gramStart"/>
      <w:r w:rsidRPr="00EF59A4">
        <w:rPr>
          <w:rFonts w:ascii="Times New Roman" w:hAnsi="Times New Roman" w:cs="Times New Roman"/>
          <w:sz w:val="24"/>
          <w:szCs w:val="24"/>
        </w:rPr>
        <w:t>к</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-:ближнему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-:всему живому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w:t>
      </w:r>
      <w:r w:rsidRPr="00EF59A4">
        <w:rPr>
          <w:rFonts w:ascii="Times New Roman" w:hAnsi="Times New Roman" w:cs="Times New Roman"/>
          <w:sz w:val="24"/>
          <w:szCs w:val="24"/>
        </w:rPr>
        <w:t>Родоначальником термина «Философия» является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+:Пифагор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-:Гален</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-:Аристотель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-:Соловьев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Демокрит</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r w:rsidRPr="00EF59A4">
        <w:rPr>
          <w:rFonts w:ascii="Times New Roman" w:hAnsi="Times New Roman" w:cs="Times New Roman"/>
          <w:sz w:val="24"/>
          <w:szCs w:val="24"/>
        </w:rPr>
        <w:t>Определение, соответствующее материализму: « Материя – это</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-:всё то, что не является сознанием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-:абстракция, не имеющая под собой реального основания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-:постоянная, возможность ощущений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+:объективная реальность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w:t>
      </w:r>
      <w:r w:rsidRPr="00EF59A4">
        <w:rPr>
          <w:rFonts w:ascii="Times New Roman" w:hAnsi="Times New Roman" w:cs="Times New Roman"/>
          <w:sz w:val="24"/>
          <w:szCs w:val="24"/>
        </w:rPr>
        <w:t>Форма бытия материи, которая выражает длительность существования материальных объектов и последовательность изменения данных объектов в процессе их развития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+:время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+:врем#$#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w:t>
      </w:r>
      <w:r w:rsidRPr="00EF59A4">
        <w:rPr>
          <w:rFonts w:ascii="Times New Roman" w:hAnsi="Times New Roman" w:cs="Times New Roman"/>
          <w:sz w:val="24"/>
          <w:szCs w:val="24"/>
        </w:rPr>
        <w:t>Форма бытия материи, которая характеризует её протяжённость, структуру, взаимодействие элементов внутри материальных объектов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proofErr w:type="gramStart"/>
      <w:r w:rsidRPr="00EF59A4">
        <w:rPr>
          <w:rFonts w:ascii="Times New Roman" w:hAnsi="Times New Roman" w:cs="Times New Roman"/>
          <w:sz w:val="24"/>
          <w:szCs w:val="24"/>
        </w:rPr>
        <w:t>пр</w:t>
      </w:r>
      <w:proofErr w:type="spellEnd"/>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странств</w:t>
      </w:r>
      <w:proofErr w:type="spellEnd"/>
      <w:r w:rsidRPr="00EF59A4">
        <w:rPr>
          <w:rFonts w:ascii="Times New Roman" w:hAnsi="Times New Roman" w:cs="Times New Roman"/>
          <w:sz w:val="24"/>
          <w:szCs w:val="24"/>
        </w:rPr>
        <w:t>#$#</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w:t>
      </w:r>
      <w:r w:rsidRPr="00EF59A4">
        <w:rPr>
          <w:rFonts w:ascii="Times New Roman" w:hAnsi="Times New Roman" w:cs="Times New Roman"/>
          <w:sz w:val="24"/>
          <w:szCs w:val="24"/>
        </w:rPr>
        <w:t>Пространство и время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-:субъективные понятия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-:социальные конструкты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формы бытия материи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-:субстанции, существующие </w:t>
      </w:r>
      <w:proofErr w:type="gramStart"/>
      <w:r w:rsidRPr="00EF59A4">
        <w:rPr>
          <w:rFonts w:ascii="Times New Roman" w:hAnsi="Times New Roman" w:cs="Times New Roman"/>
          <w:sz w:val="24"/>
          <w:szCs w:val="24"/>
        </w:rPr>
        <w:t>вне</w:t>
      </w:r>
      <w:proofErr w:type="gramEnd"/>
      <w:r w:rsidRPr="00EF59A4">
        <w:rPr>
          <w:rFonts w:ascii="Times New Roman" w:hAnsi="Times New Roman" w:cs="Times New Roman"/>
          <w:sz w:val="24"/>
          <w:szCs w:val="24"/>
        </w:rPr>
        <w:t xml:space="preserve"> и независимо от материи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w:t>
      </w:r>
      <w:r w:rsidRPr="00EF59A4">
        <w:rPr>
          <w:rFonts w:ascii="Times New Roman" w:hAnsi="Times New Roman" w:cs="Times New Roman"/>
          <w:sz w:val="24"/>
          <w:szCs w:val="24"/>
        </w:rPr>
        <w:t xml:space="preserve">Высший уровень и вид мировоззрения, отличающийся рациональностью, системностью, логикой и теоретической </w:t>
      </w:r>
      <w:proofErr w:type="spellStart"/>
      <w:r w:rsidRPr="00EF59A4">
        <w:rPr>
          <w:rFonts w:ascii="Times New Roman" w:hAnsi="Times New Roman" w:cs="Times New Roman"/>
          <w:sz w:val="24"/>
          <w:szCs w:val="24"/>
        </w:rPr>
        <w:t>оформленностью</w:t>
      </w:r>
      <w:proofErr w:type="spellEnd"/>
      <w:r w:rsidRPr="00EF59A4">
        <w:rPr>
          <w:rFonts w:ascii="Times New Roman" w:hAnsi="Times New Roman" w:cs="Times New Roman"/>
          <w:sz w:val="24"/>
          <w:szCs w:val="24"/>
        </w:rPr>
        <w:t xml:space="preserve">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*соф#$#</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69. </w:t>
      </w:r>
      <w:r w:rsidRPr="00EF59A4">
        <w:rPr>
          <w:rFonts w:ascii="Times New Roman" w:hAnsi="Times New Roman" w:cs="Times New Roman"/>
          <w:sz w:val="24"/>
          <w:szCs w:val="24"/>
        </w:rPr>
        <w:t>Мифология - форма общественного сознания, способ … мира, характерный для ранних стадий общественного развития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-:содержание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+:понимание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Pr="00EF59A4">
        <w:rPr>
          <w:rFonts w:ascii="Times New Roman" w:hAnsi="Times New Roman" w:cs="Times New Roman"/>
          <w:sz w:val="24"/>
          <w:szCs w:val="24"/>
        </w:rPr>
        <w:t>Единица философского языка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+:категория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-:слово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-:образ</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-:термин</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w:t>
      </w:r>
      <w:r w:rsidRPr="00EF59A4">
        <w:rPr>
          <w:rFonts w:ascii="Times New Roman" w:hAnsi="Times New Roman" w:cs="Times New Roman"/>
          <w:sz w:val="24"/>
          <w:szCs w:val="24"/>
        </w:rPr>
        <w:t>Философский метод мышления, в основе которого лежат принципы взаимосвязи и развития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-:герменевтика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w:t>
      </w:r>
      <w:r w:rsidRPr="00EF59A4">
        <w:rPr>
          <w:rFonts w:ascii="Times New Roman" w:hAnsi="Times New Roman" w:cs="Times New Roman"/>
          <w:sz w:val="24"/>
          <w:szCs w:val="24"/>
        </w:rPr>
        <w:t xml:space="preserve">"Философия"  в переводе с греческого означает «любовь </w:t>
      </w:r>
      <w:proofErr w:type="gramStart"/>
      <w:r w:rsidRPr="00EF59A4">
        <w:rPr>
          <w:rFonts w:ascii="Times New Roman" w:hAnsi="Times New Roman" w:cs="Times New Roman"/>
          <w:sz w:val="24"/>
          <w:szCs w:val="24"/>
        </w:rPr>
        <w:t>к</w:t>
      </w:r>
      <w:proofErr w:type="gramEnd"/>
      <w:r w:rsidRPr="00EF59A4">
        <w:rPr>
          <w:rFonts w:ascii="Times New Roman" w:hAnsi="Times New Roman" w:cs="Times New Roman"/>
          <w:sz w:val="24"/>
          <w:szCs w:val="24"/>
        </w:rPr>
        <w:t xml:space="preserve"> ###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w:t>
      </w:r>
      <w:proofErr w:type="spellStart"/>
      <w:proofErr w:type="gramStart"/>
      <w:r w:rsidRPr="00EF59A4">
        <w:rPr>
          <w:rFonts w:ascii="Times New Roman" w:hAnsi="Times New Roman" w:cs="Times New Roman"/>
          <w:sz w:val="24"/>
          <w:szCs w:val="24"/>
        </w:rPr>
        <w:t>ст</w:t>
      </w:r>
      <w:proofErr w:type="spellEnd"/>
      <w:proofErr w:type="gramEnd"/>
      <w:r w:rsidRPr="00EF59A4">
        <w:rPr>
          <w:rFonts w:ascii="Times New Roman" w:hAnsi="Times New Roman" w:cs="Times New Roman"/>
          <w:sz w:val="24"/>
          <w:szCs w:val="24"/>
        </w:rPr>
        <w:t>#$#</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w:t>
      </w:r>
      <w:r w:rsidRPr="00EF59A4">
        <w:rPr>
          <w:rFonts w:ascii="Times New Roman" w:hAnsi="Times New Roman" w:cs="Times New Roman"/>
          <w:sz w:val="24"/>
          <w:szCs w:val="24"/>
        </w:rPr>
        <w:t>Предметом философии являются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законы развития природы и общества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+:отношение человека к миру и самому себе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-:правовые нормы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-:общественные процессы, связанные с регулированием, нормами гражданского права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w:t>
      </w:r>
      <w:r w:rsidRPr="00EF59A4">
        <w:rPr>
          <w:rFonts w:ascii="Times New Roman" w:hAnsi="Times New Roman" w:cs="Times New Roman"/>
          <w:sz w:val="24"/>
          <w:szCs w:val="24"/>
        </w:rPr>
        <w:t>Основные функции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+:методологическая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-:прикладная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r w:rsidRPr="00EF59A4">
        <w:rPr>
          <w:rFonts w:ascii="Times New Roman" w:hAnsi="Times New Roman" w:cs="Times New Roman"/>
          <w:sz w:val="24"/>
          <w:szCs w:val="24"/>
        </w:rPr>
        <w:t>Онтология – это учение 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мышлении</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ценностях</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бытии</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познании</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Pr="00EF59A4">
        <w:rPr>
          <w:rFonts w:ascii="Times New Roman" w:hAnsi="Times New Roman" w:cs="Times New Roman"/>
          <w:sz w:val="24"/>
          <w:szCs w:val="24"/>
        </w:rPr>
        <w:t>Учение о морали</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-:эстетика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77. </w:t>
      </w:r>
      <w:r w:rsidRPr="00EF59A4">
        <w:rPr>
          <w:rFonts w:ascii="Times New Roman" w:hAnsi="Times New Roman" w:cs="Times New Roman"/>
          <w:sz w:val="24"/>
          <w:szCs w:val="24"/>
        </w:rPr>
        <w:t>Учение о морали, нравственности называется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эт</w:t>
      </w:r>
      <w:proofErr w:type="spellEnd"/>
      <w:r w:rsidRPr="00EF59A4">
        <w:rPr>
          <w:rFonts w:ascii="Times New Roman" w:hAnsi="Times New Roman" w:cs="Times New Roman"/>
          <w:sz w:val="24"/>
          <w:szCs w:val="24"/>
        </w:rPr>
        <w:t>*к#$#</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w:t>
      </w:r>
      <w:proofErr w:type="gramStart"/>
      <w:r>
        <w:rPr>
          <w:rFonts w:ascii="Times New Roman" w:hAnsi="Times New Roman" w:cs="Times New Roman"/>
          <w:sz w:val="24"/>
          <w:szCs w:val="24"/>
        </w:rPr>
        <w:t xml:space="preserve"> </w:t>
      </w:r>
      <w:r w:rsidRPr="00EF59A4">
        <w:rPr>
          <w:rFonts w:ascii="Times New Roman" w:hAnsi="Times New Roman" w:cs="Times New Roman"/>
          <w:sz w:val="24"/>
          <w:szCs w:val="24"/>
        </w:rPr>
        <w:t>:</w:t>
      </w:r>
      <w:proofErr w:type="gramEnd"/>
      <w:r w:rsidRPr="00EF59A4">
        <w:rPr>
          <w:rFonts w:ascii="Times New Roman" w:hAnsi="Times New Roman" w:cs="Times New Roman"/>
          <w:sz w:val="24"/>
          <w:szCs w:val="24"/>
        </w:rPr>
        <w:t>"Философия" в переводе с древнегреческого означает: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-:жизненный опыт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79. </w:t>
      </w:r>
      <w:r w:rsidRPr="00EF59A4">
        <w:rPr>
          <w:rFonts w:ascii="Times New Roman" w:hAnsi="Times New Roman" w:cs="Times New Roman"/>
          <w:sz w:val="24"/>
          <w:szCs w:val="24"/>
        </w:rPr>
        <w:t>Учение о бытии, о сущем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нт</w:t>
      </w:r>
      <w:proofErr w:type="spellEnd"/>
      <w:r w:rsidRPr="00EF59A4">
        <w:rPr>
          <w:rFonts w:ascii="Times New Roman" w:hAnsi="Times New Roman" w:cs="Times New Roman"/>
          <w:sz w:val="24"/>
          <w:szCs w:val="24"/>
        </w:rPr>
        <w:t>*лог#$#</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r w:rsidRPr="00EF59A4">
        <w:rPr>
          <w:rFonts w:ascii="Times New Roman" w:hAnsi="Times New Roman" w:cs="Times New Roman"/>
          <w:sz w:val="24"/>
          <w:szCs w:val="24"/>
        </w:rPr>
        <w:t xml:space="preserve">Древнегреческое понимание философии как стремления </w:t>
      </w:r>
      <w:proofErr w:type="gramStart"/>
      <w:r w:rsidRPr="00EF59A4">
        <w:rPr>
          <w:rFonts w:ascii="Times New Roman" w:hAnsi="Times New Roman" w:cs="Times New Roman"/>
          <w:sz w:val="24"/>
          <w:szCs w:val="24"/>
        </w:rPr>
        <w:t>к</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-:любви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-:справедливости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-:счастью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 </w:t>
      </w:r>
      <w:r w:rsidRPr="00EF59A4">
        <w:rPr>
          <w:rFonts w:ascii="Times New Roman" w:hAnsi="Times New Roman" w:cs="Times New Roman"/>
          <w:sz w:val="24"/>
          <w:szCs w:val="24"/>
        </w:rPr>
        <w:t>Круг вопросов, относящихся к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+:сущность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+:смысл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-:политическая система общества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-:права и свободы человека и гражданина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82. </w:t>
      </w:r>
      <w:r w:rsidRPr="00EF59A4">
        <w:rPr>
          <w:rFonts w:ascii="Times New Roman" w:hAnsi="Times New Roman" w:cs="Times New Roman"/>
          <w:sz w:val="24"/>
          <w:szCs w:val="24"/>
        </w:rPr>
        <w:t>Философский метод, при котором объекты рассматриваются обособленно, статично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-:софистика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-:догматизм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 </w:t>
      </w:r>
      <w:r w:rsidRPr="00EF59A4">
        <w:rPr>
          <w:rFonts w:ascii="Times New Roman" w:hAnsi="Times New Roman" w:cs="Times New Roman"/>
          <w:sz w:val="24"/>
          <w:szCs w:val="24"/>
        </w:rPr>
        <w:t>Согласно философии тайной является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-:анатомия и физиология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+:жизнь и смерть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+:человек и его история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и рождение мысли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 </w:t>
      </w:r>
      <w:r w:rsidRPr="00EF59A4">
        <w:rPr>
          <w:rFonts w:ascii="Times New Roman" w:hAnsi="Times New Roman" w:cs="Times New Roman"/>
          <w:sz w:val="24"/>
          <w:szCs w:val="24"/>
        </w:rPr>
        <w:t>Система взглядов на объективный мир и место человека в нем, на отношение человека к окружающей его действительности и к самому себе</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-:традиции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 </w:t>
      </w:r>
      <w:r w:rsidRPr="00EF59A4">
        <w:rPr>
          <w:rFonts w:ascii="Times New Roman" w:hAnsi="Times New Roman" w:cs="Times New Roman"/>
          <w:sz w:val="24"/>
          <w:szCs w:val="24"/>
        </w:rPr>
        <w:t>Автором гуманитарной ориентации философии, призывавшим человека познать самого себя, является: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-:Гераклит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+:Сократ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-:Аристотель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86. </w:t>
      </w:r>
      <w:r w:rsidRPr="00EF59A4">
        <w:rPr>
          <w:rFonts w:ascii="Times New Roman" w:hAnsi="Times New Roman" w:cs="Times New Roman"/>
          <w:sz w:val="24"/>
          <w:szCs w:val="24"/>
        </w:rPr>
        <w:t>Синергетика - это</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 основанное на вере в материю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-:концепция, стремящаяся примерить науку и религию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+:отрасль научного знания, которая исследует самоорганизацию сложных материальных систем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87. </w:t>
      </w:r>
      <w:r w:rsidRPr="00EF59A4">
        <w:rPr>
          <w:rFonts w:ascii="Times New Roman" w:hAnsi="Times New Roman" w:cs="Times New Roman"/>
          <w:sz w:val="24"/>
          <w:szCs w:val="24"/>
        </w:rPr>
        <w:t>Мировоззрение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взглядов человека на мир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88. </w:t>
      </w:r>
      <w:r w:rsidRPr="00EF59A4">
        <w:rPr>
          <w:rFonts w:ascii="Times New Roman" w:hAnsi="Times New Roman" w:cs="Times New Roman"/>
          <w:sz w:val="24"/>
          <w:szCs w:val="24"/>
        </w:rPr>
        <w:t>Уровни мировоззрения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-:индукция и дедукция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+:мироощущение и миропонимание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-:мифотворчество и </w:t>
      </w:r>
      <w:proofErr w:type="spellStart"/>
      <w:r w:rsidRPr="00EF59A4">
        <w:rPr>
          <w:rFonts w:ascii="Times New Roman" w:hAnsi="Times New Roman" w:cs="Times New Roman"/>
          <w:sz w:val="24"/>
          <w:szCs w:val="24"/>
        </w:rPr>
        <w:t>наукотворчество</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89. </w:t>
      </w:r>
      <w:r w:rsidRPr="00EF59A4">
        <w:rPr>
          <w:rFonts w:ascii="Times New Roman" w:hAnsi="Times New Roman" w:cs="Times New Roman"/>
          <w:sz w:val="24"/>
          <w:szCs w:val="24"/>
        </w:rPr>
        <w:t>Мировоззрение – это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+:комплексное воззрение человека на мир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-:комплекс </w:t>
      </w:r>
      <w:proofErr w:type="spellStart"/>
      <w:r w:rsidRPr="00EF59A4">
        <w:rPr>
          <w:rFonts w:ascii="Times New Roman" w:hAnsi="Times New Roman" w:cs="Times New Roman"/>
          <w:sz w:val="24"/>
          <w:szCs w:val="24"/>
        </w:rPr>
        <w:t>миропредставлений</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r w:rsidRPr="00EF59A4">
        <w:rPr>
          <w:rFonts w:ascii="Times New Roman" w:hAnsi="Times New Roman" w:cs="Times New Roman"/>
          <w:sz w:val="24"/>
          <w:szCs w:val="24"/>
        </w:rPr>
        <w:t>Система взглядов на природу и общество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-:мечта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-:оценка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-:кругозор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91. </w:t>
      </w:r>
      <w:r w:rsidRPr="00EF59A4">
        <w:rPr>
          <w:rFonts w:ascii="Times New Roman" w:hAnsi="Times New Roman" w:cs="Times New Roman"/>
          <w:sz w:val="24"/>
          <w:szCs w:val="24"/>
        </w:rPr>
        <w:t xml:space="preserve">  Соответствие форм мировоззрения</w:t>
      </w:r>
      <w:r>
        <w:rPr>
          <w:rFonts w:ascii="Times New Roman" w:hAnsi="Times New Roman" w:cs="Times New Roman"/>
          <w:sz w:val="24"/>
          <w:szCs w:val="24"/>
        </w:rPr>
        <w:t xml:space="preserve"> и содержания</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форм</w:t>
            </w:r>
            <w:r>
              <w:rPr>
                <w:rFonts w:ascii="Times New Roman" w:hAnsi="Times New Roman" w:cs="Times New Roman"/>
                <w:sz w:val="24"/>
                <w:szCs w:val="24"/>
              </w:rPr>
              <w:t>а</w:t>
            </w:r>
            <w:r w:rsidRPr="00EF59A4">
              <w:rPr>
                <w:rFonts w:ascii="Times New Roman" w:hAnsi="Times New Roman" w:cs="Times New Roman"/>
                <w:sz w:val="24"/>
                <w:szCs w:val="24"/>
              </w:rPr>
              <w:t xml:space="preserve"> мировоззрения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содержание</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L1:мифология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R1:фантастическое восприятие действительности</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L2:религия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R2:вера в</w:t>
            </w:r>
            <w:r>
              <w:rPr>
                <w:rFonts w:ascii="Times New Roman" w:hAnsi="Times New Roman" w:cs="Times New Roman"/>
                <w:sz w:val="24"/>
                <w:szCs w:val="24"/>
              </w:rPr>
              <w:t xml:space="preserve"> наличие сверхъестественных сил</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L3:философия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R3:научное, рациональное </w:t>
            </w:r>
            <w:r>
              <w:rPr>
                <w:rFonts w:ascii="Times New Roman" w:hAnsi="Times New Roman" w:cs="Times New Roman"/>
                <w:sz w:val="24"/>
                <w:szCs w:val="24"/>
              </w:rPr>
              <w:t>познание мира</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 </w:t>
      </w:r>
      <w:r w:rsidRPr="00EF59A4">
        <w:rPr>
          <w:rFonts w:ascii="Times New Roman" w:hAnsi="Times New Roman" w:cs="Times New Roman"/>
          <w:sz w:val="24"/>
          <w:szCs w:val="24"/>
        </w:rPr>
        <w:t>Целостный взгляд на мир и место человека в нем – это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w:t>
      </w:r>
      <w:proofErr w:type="gramStart"/>
      <w:r w:rsidRPr="00EF59A4">
        <w:rPr>
          <w:rFonts w:ascii="Times New Roman" w:hAnsi="Times New Roman" w:cs="Times New Roman"/>
          <w:sz w:val="24"/>
          <w:szCs w:val="24"/>
        </w:rPr>
        <w:t>р</w:t>
      </w:r>
      <w:proofErr w:type="gramEnd"/>
      <w:r w:rsidRPr="00EF59A4">
        <w:rPr>
          <w:rFonts w:ascii="Times New Roman" w:hAnsi="Times New Roman" w:cs="Times New Roman"/>
          <w:sz w:val="24"/>
          <w:szCs w:val="24"/>
        </w:rPr>
        <w:t>*в*з#$#</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 </w:t>
      </w:r>
      <w:r w:rsidRPr="00EF59A4">
        <w:rPr>
          <w:rFonts w:ascii="Times New Roman" w:hAnsi="Times New Roman" w:cs="Times New Roman"/>
          <w:sz w:val="24"/>
          <w:szCs w:val="24"/>
        </w:rPr>
        <w:t>Понимание сущности религии с позиции материалистического мировоззрения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-:диалог человеческого духа с Абсолютным духом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-:опознание Бога и переживание связи с Богом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+:фантастическое отражение действительности в сознании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-:проникновение божественной энергии в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 </w:t>
      </w:r>
      <w:r w:rsidRPr="00EF59A4">
        <w:rPr>
          <w:rFonts w:ascii="Times New Roman" w:hAnsi="Times New Roman" w:cs="Times New Roman"/>
          <w:sz w:val="24"/>
          <w:szCs w:val="24"/>
        </w:rPr>
        <w:t xml:space="preserve">  Соответствие понятия определению</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понятия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определения</w:t>
            </w:r>
          </w:p>
        </w:tc>
      </w:tr>
      <w:tr w:rsidR="00DD40D8" w:rsidTr="00164D6B">
        <w:tc>
          <w:tcPr>
            <w:tcW w:w="4785"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R1:Иллюзия</w:t>
            </w:r>
          </w:p>
          <w:p w:rsidR="00DD40D8" w:rsidRDefault="00DD40D8" w:rsidP="00164D6B">
            <w:pPr>
              <w:widowControl w:val="0"/>
              <w:autoSpaceDE w:val="0"/>
              <w:autoSpaceDN w:val="0"/>
              <w:adjustRightInd w:val="0"/>
              <w:rPr>
                <w:rFonts w:ascii="Times New Roman" w:hAnsi="Times New Roman" w:cs="Times New Roman"/>
                <w:sz w:val="24"/>
                <w:szCs w:val="24"/>
              </w:rPr>
            </w:pP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L1:Ложные представления, связанные с определенными социальными установками индивида. Несбыточные мечты</w:t>
            </w:r>
          </w:p>
        </w:tc>
      </w:tr>
      <w:tr w:rsidR="00DD40D8" w:rsidTr="00164D6B">
        <w:tc>
          <w:tcPr>
            <w:tcW w:w="4785"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R2:Мировоззрение</w:t>
            </w:r>
          </w:p>
          <w:p w:rsidR="00DD40D8" w:rsidRDefault="00DD40D8" w:rsidP="00164D6B">
            <w:pPr>
              <w:widowControl w:val="0"/>
              <w:autoSpaceDE w:val="0"/>
              <w:autoSpaceDN w:val="0"/>
              <w:adjustRightInd w:val="0"/>
              <w:rPr>
                <w:rFonts w:ascii="Times New Roman" w:hAnsi="Times New Roman" w:cs="Times New Roman"/>
                <w:sz w:val="24"/>
                <w:szCs w:val="24"/>
              </w:rPr>
            </w:pP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L2:Система взглядов на объективный мир и место в нем человека, на отношение человека к окружающей его действительности и самому себя</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R3:Наука</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 </w:t>
      </w:r>
      <w:r w:rsidRPr="00EF59A4">
        <w:rPr>
          <w:rFonts w:ascii="Times New Roman" w:hAnsi="Times New Roman" w:cs="Times New Roman"/>
          <w:sz w:val="24"/>
          <w:szCs w:val="24"/>
        </w:rPr>
        <w:t>Мировоззрение – это</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+:комплексное воззрение человека на мир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-:комплекс </w:t>
      </w:r>
      <w:proofErr w:type="spellStart"/>
      <w:r w:rsidRPr="00EF59A4">
        <w:rPr>
          <w:rFonts w:ascii="Times New Roman" w:hAnsi="Times New Roman" w:cs="Times New Roman"/>
          <w:sz w:val="24"/>
          <w:szCs w:val="24"/>
        </w:rPr>
        <w:t>миропредставлений</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w:t>
      </w:r>
      <w:r w:rsidRPr="00EF59A4">
        <w:rPr>
          <w:rFonts w:ascii="Times New Roman" w:hAnsi="Times New Roman" w:cs="Times New Roman"/>
          <w:sz w:val="24"/>
          <w:szCs w:val="24"/>
        </w:rPr>
        <w:t>Установить соответствие:</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L1:Ложные представления, связанные с определенными социальными установками индивида. Несбыточные мечты</w:t>
            </w:r>
          </w:p>
        </w:tc>
        <w:tc>
          <w:tcPr>
            <w:tcW w:w="4786"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R1:Иллюзия</w:t>
            </w:r>
          </w:p>
          <w:p w:rsidR="00DD40D8" w:rsidRDefault="00DD40D8" w:rsidP="00164D6B">
            <w:pPr>
              <w:widowControl w:val="0"/>
              <w:autoSpaceDE w:val="0"/>
              <w:autoSpaceDN w:val="0"/>
              <w:adjustRightInd w:val="0"/>
              <w:rPr>
                <w:rFonts w:ascii="Times New Roman" w:hAnsi="Times New Roman" w:cs="Times New Roman"/>
                <w:sz w:val="24"/>
                <w:szCs w:val="24"/>
              </w:rPr>
            </w:pP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L2:Система взглядов на объективный мир и место в нем человека, на отношение человека к окружающей его действительности и самому себя</w:t>
            </w:r>
          </w:p>
        </w:tc>
        <w:tc>
          <w:tcPr>
            <w:tcW w:w="4786"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R2:Мировоззрение</w:t>
            </w:r>
          </w:p>
          <w:p w:rsidR="00DD40D8" w:rsidRDefault="00DD40D8" w:rsidP="00164D6B">
            <w:pPr>
              <w:widowControl w:val="0"/>
              <w:autoSpaceDE w:val="0"/>
              <w:autoSpaceDN w:val="0"/>
              <w:adjustRightInd w:val="0"/>
              <w:rPr>
                <w:rFonts w:ascii="Times New Roman" w:hAnsi="Times New Roman" w:cs="Times New Roman"/>
                <w:sz w:val="24"/>
                <w:szCs w:val="24"/>
              </w:rPr>
            </w:pP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 </w:t>
      </w:r>
      <w:r w:rsidRPr="00EF59A4">
        <w:rPr>
          <w:rFonts w:ascii="Times New Roman" w:hAnsi="Times New Roman" w:cs="Times New Roman"/>
          <w:sz w:val="24"/>
          <w:szCs w:val="24"/>
        </w:rPr>
        <w:t>Философия это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ядро мировоззрения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методология познания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98. </w:t>
      </w:r>
      <w:r w:rsidRPr="00EF59A4">
        <w:rPr>
          <w:rFonts w:ascii="Times New Roman" w:hAnsi="Times New Roman" w:cs="Times New Roman"/>
          <w:sz w:val="24"/>
          <w:szCs w:val="24"/>
        </w:rPr>
        <w:t xml:space="preserve">Установить соответствие: </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Исторические эпохи философии и главный философский интерес</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Исторические эпохи философии</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главный философский интерес</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L1:Античность</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R1:Космос</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L2:Средние века</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R2:Бог</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L3:Новое время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R3:Человек и общество</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L4:Новейшее время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R4:Язык</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 </w:t>
      </w:r>
      <w:r w:rsidRPr="00EF59A4">
        <w:rPr>
          <w:rFonts w:ascii="Times New Roman" w:hAnsi="Times New Roman" w:cs="Times New Roman"/>
          <w:sz w:val="24"/>
          <w:szCs w:val="24"/>
        </w:rPr>
        <w:t>Первое определение философии принадлежит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Аристотелю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Платону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Пифагору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Эмпедоклу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r w:rsidRPr="00EF59A4">
        <w:rPr>
          <w:rFonts w:ascii="Times New Roman" w:hAnsi="Times New Roman" w:cs="Times New Roman"/>
          <w:sz w:val="24"/>
          <w:szCs w:val="24"/>
        </w:rPr>
        <w:t>Философия впервые с греческого языка означает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душа культуры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учение о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любовь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форма теоретического мировоззрения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w:t>
      </w:r>
      <w:r w:rsidRPr="00EF59A4">
        <w:rPr>
          <w:rFonts w:ascii="Times New Roman" w:hAnsi="Times New Roman" w:cs="Times New Roman"/>
          <w:sz w:val="24"/>
          <w:szCs w:val="24"/>
        </w:rPr>
        <w:t>Установить соответствие:</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Сущность                                                           Понятия</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Сущность</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Понятия</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L1:Ложные представления, связанные с определёнными социальными установками индивида. Несбыточные надежды.</w:t>
            </w:r>
          </w:p>
        </w:tc>
        <w:tc>
          <w:tcPr>
            <w:tcW w:w="4786"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R1:иллюзия</w:t>
            </w:r>
          </w:p>
          <w:p w:rsidR="00DD40D8" w:rsidRDefault="00DD40D8" w:rsidP="00164D6B">
            <w:pPr>
              <w:widowControl w:val="0"/>
              <w:autoSpaceDE w:val="0"/>
              <w:autoSpaceDN w:val="0"/>
              <w:adjustRightInd w:val="0"/>
              <w:rPr>
                <w:rFonts w:ascii="Times New Roman" w:hAnsi="Times New Roman" w:cs="Times New Roman"/>
                <w:sz w:val="24"/>
                <w:szCs w:val="24"/>
              </w:rPr>
            </w:pP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L2:Система взглядов на обыкновенный мир и место в нём человека, на отношение человека к окружающей его действительности и самому себе.</w:t>
            </w:r>
          </w:p>
        </w:tc>
        <w:tc>
          <w:tcPr>
            <w:tcW w:w="4786"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R2:мировоззрение</w:t>
            </w:r>
          </w:p>
          <w:p w:rsidR="00DD40D8" w:rsidRDefault="00DD40D8" w:rsidP="00164D6B">
            <w:pPr>
              <w:widowControl w:val="0"/>
              <w:autoSpaceDE w:val="0"/>
              <w:autoSpaceDN w:val="0"/>
              <w:adjustRightInd w:val="0"/>
              <w:rPr>
                <w:rFonts w:ascii="Times New Roman" w:hAnsi="Times New Roman" w:cs="Times New Roman"/>
                <w:sz w:val="24"/>
                <w:szCs w:val="24"/>
              </w:rPr>
            </w:pP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L3:Представляет собой понятийный интеллектуальный аспект мировоззрения. Характерна ещё более высокая интеграция знаний, чем в общей картине мира.</w:t>
            </w:r>
          </w:p>
        </w:tc>
        <w:tc>
          <w:tcPr>
            <w:tcW w:w="4786" w:type="dxa"/>
          </w:tcPr>
          <w:p w:rsidR="00DD40D8" w:rsidRPr="00EF59A4"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R3:миропонимание</w:t>
            </w:r>
          </w:p>
          <w:p w:rsidR="00DD40D8" w:rsidRDefault="00DD40D8" w:rsidP="00164D6B">
            <w:pPr>
              <w:widowControl w:val="0"/>
              <w:autoSpaceDE w:val="0"/>
              <w:autoSpaceDN w:val="0"/>
              <w:adjustRightInd w:val="0"/>
              <w:rPr>
                <w:rFonts w:ascii="Times New Roman" w:hAnsi="Times New Roman" w:cs="Times New Roman"/>
                <w:sz w:val="24"/>
                <w:szCs w:val="24"/>
              </w:rPr>
            </w:pP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w:t>
      </w:r>
      <w:r w:rsidRPr="00EF59A4">
        <w:rPr>
          <w:rFonts w:ascii="Times New Roman" w:hAnsi="Times New Roman" w:cs="Times New Roman"/>
          <w:sz w:val="24"/>
          <w:szCs w:val="24"/>
        </w:rPr>
        <w:t>### -  научный способ познания окружающего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илософия</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 </w:t>
      </w:r>
      <w:r w:rsidRPr="00EF59A4">
        <w:rPr>
          <w:rFonts w:ascii="Times New Roman" w:hAnsi="Times New Roman" w:cs="Times New Roman"/>
          <w:sz w:val="24"/>
          <w:szCs w:val="24"/>
        </w:rPr>
        <w:t>Философия - это научное познание 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бытия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+:б) </w:t>
      </w:r>
      <w:proofErr w:type="gramStart"/>
      <w:r w:rsidRPr="00EF59A4">
        <w:rPr>
          <w:rFonts w:ascii="Times New Roman" w:hAnsi="Times New Roman" w:cs="Times New Roman"/>
          <w:sz w:val="24"/>
          <w:szCs w:val="24"/>
        </w:rPr>
        <w:t>мире</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-:в) </w:t>
      </w:r>
      <w:proofErr w:type="gramStart"/>
      <w:r w:rsidRPr="00EF59A4">
        <w:rPr>
          <w:rFonts w:ascii="Times New Roman" w:hAnsi="Times New Roman" w:cs="Times New Roman"/>
          <w:sz w:val="24"/>
          <w:szCs w:val="24"/>
        </w:rPr>
        <w:t>обществе</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-:г) </w:t>
      </w:r>
      <w:proofErr w:type="gramStart"/>
      <w:r w:rsidRPr="00EF59A4">
        <w:rPr>
          <w:rFonts w:ascii="Times New Roman" w:hAnsi="Times New Roman" w:cs="Times New Roman"/>
          <w:sz w:val="24"/>
          <w:szCs w:val="24"/>
        </w:rPr>
        <w:t>человеке</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 </w:t>
      </w:r>
      <w:r w:rsidRPr="00EF59A4">
        <w:rPr>
          <w:rFonts w:ascii="Times New Roman" w:hAnsi="Times New Roman" w:cs="Times New Roman"/>
          <w:sz w:val="24"/>
          <w:szCs w:val="24"/>
        </w:rPr>
        <w:t xml:space="preserve">"Философия" -  в переводе </w:t>
      </w:r>
      <w:proofErr w:type="gramStart"/>
      <w:r w:rsidRPr="00EF59A4">
        <w:rPr>
          <w:rFonts w:ascii="Times New Roman" w:hAnsi="Times New Roman" w:cs="Times New Roman"/>
          <w:sz w:val="24"/>
          <w:szCs w:val="24"/>
        </w:rPr>
        <w:t>с</w:t>
      </w:r>
      <w:proofErr w:type="gramEnd"/>
      <w:r w:rsidRPr="00EF59A4">
        <w:rPr>
          <w:rFonts w:ascii="Times New Roman" w:hAnsi="Times New Roman" w:cs="Times New Roman"/>
          <w:sz w:val="24"/>
          <w:szCs w:val="24"/>
        </w:rPr>
        <w:t xml:space="preserve"> греческого означает ###</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+:любомудрие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 </w:t>
      </w:r>
      <w:r w:rsidRPr="00EF59A4">
        <w:rPr>
          <w:rFonts w:ascii="Times New Roman" w:hAnsi="Times New Roman" w:cs="Times New Roman"/>
          <w:sz w:val="24"/>
          <w:szCs w:val="24"/>
        </w:rPr>
        <w:t>Система взглядов, представлений, оценок, понятий человека об окружающем мире и месте человека в нем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-:умозрение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-:социология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 </w:t>
      </w:r>
      <w:r w:rsidRPr="00EF59A4">
        <w:rPr>
          <w:rFonts w:ascii="Times New Roman" w:hAnsi="Times New Roman" w:cs="Times New Roman"/>
          <w:sz w:val="24"/>
          <w:szCs w:val="24"/>
        </w:rPr>
        <w:t>:### - с греч</w:t>
      </w:r>
      <w:proofErr w:type="gramStart"/>
      <w:r w:rsidRPr="00EF59A4">
        <w:rPr>
          <w:rFonts w:ascii="Times New Roman" w:hAnsi="Times New Roman" w:cs="Times New Roman"/>
          <w:sz w:val="24"/>
          <w:szCs w:val="24"/>
        </w:rPr>
        <w:t>.</w:t>
      </w:r>
      <w:proofErr w:type="gramEnd"/>
      <w:r w:rsidRPr="00EF59A4">
        <w:rPr>
          <w:rFonts w:ascii="Times New Roman" w:hAnsi="Times New Roman" w:cs="Times New Roman"/>
          <w:sz w:val="24"/>
          <w:szCs w:val="24"/>
        </w:rPr>
        <w:t xml:space="preserve"> "</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юбовь к мудрости"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фелософия</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феласофия</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филасофия</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 </w:t>
      </w:r>
      <w:r w:rsidRPr="00EF59A4">
        <w:rPr>
          <w:rFonts w:ascii="Times New Roman" w:hAnsi="Times New Roman" w:cs="Times New Roman"/>
          <w:sz w:val="24"/>
          <w:szCs w:val="24"/>
        </w:rPr>
        <w:t>Определённое мировоззрение и  действия, основанные на вере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-:мифология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 </w:t>
      </w:r>
      <w:r w:rsidRPr="00EF59A4">
        <w:rPr>
          <w:rFonts w:ascii="Times New Roman" w:hAnsi="Times New Roman" w:cs="Times New Roman"/>
          <w:sz w:val="24"/>
          <w:szCs w:val="24"/>
        </w:rPr>
        <w:t xml:space="preserve">Учение о равноправном существовании </w:t>
      </w:r>
      <w:proofErr w:type="gramStart"/>
      <w:r w:rsidRPr="00EF59A4">
        <w:rPr>
          <w:rFonts w:ascii="Times New Roman" w:hAnsi="Times New Roman" w:cs="Times New Roman"/>
          <w:sz w:val="24"/>
          <w:szCs w:val="24"/>
        </w:rPr>
        <w:t>материального</w:t>
      </w:r>
      <w:proofErr w:type="gramEnd"/>
      <w:r w:rsidRPr="00EF59A4">
        <w:rPr>
          <w:rFonts w:ascii="Times New Roman" w:hAnsi="Times New Roman" w:cs="Times New Roman"/>
          <w:sz w:val="24"/>
          <w:szCs w:val="24"/>
        </w:rPr>
        <w:t xml:space="preserve"> и идеального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-:монизм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-:плюрализм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109. </w:t>
      </w:r>
      <w:r w:rsidRPr="00EF59A4">
        <w:rPr>
          <w:rFonts w:ascii="Times New Roman" w:hAnsi="Times New Roman" w:cs="Times New Roman"/>
          <w:sz w:val="24"/>
          <w:szCs w:val="24"/>
        </w:rPr>
        <w:t>Мировоззрение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-:представление о родственной связи с каким-либо видом животных или растений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взглядов на объективный мир и место человека в нём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-:феномен первобытной культуры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-:научное исследование окружающей среды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 </w:t>
      </w:r>
      <w:r w:rsidRPr="00EF59A4">
        <w:rPr>
          <w:rFonts w:ascii="Times New Roman" w:hAnsi="Times New Roman" w:cs="Times New Roman"/>
          <w:sz w:val="24"/>
          <w:szCs w:val="24"/>
        </w:rPr>
        <w:t>Мифология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-:культ неодушевлённых предметов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-:представление о родственной связи с каким-либо видом животных или растений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-:вера в существование душ и духов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+:совокупность представлений о </w:t>
      </w:r>
      <w:proofErr w:type="spellStart"/>
      <w:r w:rsidRPr="00EF59A4">
        <w:rPr>
          <w:rFonts w:ascii="Times New Roman" w:hAnsi="Times New Roman" w:cs="Times New Roman"/>
          <w:sz w:val="24"/>
          <w:szCs w:val="24"/>
        </w:rPr>
        <w:t>миросозидающей</w:t>
      </w:r>
      <w:proofErr w:type="spellEnd"/>
      <w:r w:rsidRPr="00EF59A4">
        <w:rPr>
          <w:rFonts w:ascii="Times New Roman" w:hAnsi="Times New Roman" w:cs="Times New Roman"/>
          <w:sz w:val="24"/>
          <w:szCs w:val="24"/>
        </w:rPr>
        <w:t xml:space="preserve"> деятельности богов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r w:rsidRPr="00EF59A4">
        <w:rPr>
          <w:rFonts w:ascii="Times New Roman" w:hAnsi="Times New Roman" w:cs="Times New Roman"/>
          <w:sz w:val="24"/>
          <w:szCs w:val="24"/>
        </w:rPr>
        <w:t>Монизм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единстве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единой основе всего существующего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-:способ познания объективного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-:представление о единстве души и тела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r w:rsidRPr="00EF59A4">
        <w:rPr>
          <w:rFonts w:ascii="Times New Roman" w:hAnsi="Times New Roman" w:cs="Times New Roman"/>
          <w:sz w:val="24"/>
          <w:szCs w:val="24"/>
        </w:rPr>
        <w:t>Материализм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-:провозглашение приоритета чувственных удовольствий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+:философское направление, утверждающее первичность материи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материальности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-:принцип философского исследования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r w:rsidRPr="00EF59A4">
        <w:rPr>
          <w:rFonts w:ascii="Times New Roman" w:hAnsi="Times New Roman" w:cs="Times New Roman"/>
          <w:sz w:val="24"/>
          <w:szCs w:val="24"/>
        </w:rPr>
        <w:t>Под идеализмом в философии понимают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об идеальности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-:свойство человеческого характера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+:философское направление, обосновывающее первичность духовного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-:наивные, возвышенные представления о реальности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 </w:t>
      </w:r>
      <w:r w:rsidRPr="00EF59A4">
        <w:rPr>
          <w:rFonts w:ascii="Times New Roman" w:hAnsi="Times New Roman" w:cs="Times New Roman"/>
          <w:sz w:val="24"/>
          <w:szCs w:val="24"/>
        </w:rPr>
        <w:t>Миф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об идеальности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+:сказание о подвигах богов и героев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-:стихотворный рассказ на историческую тему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-:краткий иносказательный рассказ поучительного характера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 </w:t>
      </w:r>
      <w:r w:rsidRPr="00EF59A4">
        <w:rPr>
          <w:rFonts w:ascii="Times New Roman" w:hAnsi="Times New Roman" w:cs="Times New Roman"/>
          <w:sz w:val="24"/>
          <w:szCs w:val="24"/>
        </w:rPr>
        <w:t>Религия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-:название секты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-:форма познаний всеобщих оснований бытия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+:определённое мировоззрение и действия, основанные на вере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-:социальный институт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116. </w:t>
      </w:r>
      <w:r w:rsidRPr="00EF59A4">
        <w:rPr>
          <w:rFonts w:ascii="Times New Roman" w:hAnsi="Times New Roman" w:cs="Times New Roman"/>
          <w:sz w:val="24"/>
          <w:szCs w:val="24"/>
        </w:rPr>
        <w:t>Система взглядов на объективный мир и место человека в нем, на отношение человека к окружающей его действительности и к самому себе</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-:традиции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 </w:t>
      </w:r>
      <w:r w:rsidRPr="00EF59A4">
        <w:rPr>
          <w:rFonts w:ascii="Times New Roman" w:hAnsi="Times New Roman" w:cs="Times New Roman"/>
          <w:sz w:val="24"/>
          <w:szCs w:val="24"/>
        </w:rPr>
        <w:t>Автором гуманитарной ориентации философии, призывавшим человека познать самого себя, является: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-:Гераклит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+:Сократ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-:Аристотель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r w:rsidRPr="00EF59A4">
        <w:rPr>
          <w:rFonts w:ascii="Times New Roman" w:hAnsi="Times New Roman" w:cs="Times New Roman"/>
          <w:sz w:val="24"/>
          <w:szCs w:val="24"/>
        </w:rPr>
        <w:t>Синергетика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 основанное на вере в материю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-:концепция, стремящаяся примерить науку и религию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+:отрасль научного знания, которая исследует самоорганизацию сложных материальных систем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 </w:t>
      </w:r>
      <w:r w:rsidRPr="00EF59A4">
        <w:rPr>
          <w:rFonts w:ascii="Times New Roman" w:hAnsi="Times New Roman" w:cs="Times New Roman"/>
          <w:sz w:val="24"/>
          <w:szCs w:val="24"/>
        </w:rPr>
        <w:t>Упорядоченное состояние Вселенной в греческой мифологии, противоположное хаосу</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+:космос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-:гармония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-:субстанция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-:бытие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 </w:t>
      </w:r>
      <w:r w:rsidRPr="00EF59A4">
        <w:rPr>
          <w:rFonts w:ascii="Times New Roman" w:hAnsi="Times New Roman" w:cs="Times New Roman"/>
          <w:sz w:val="24"/>
          <w:szCs w:val="24"/>
        </w:rPr>
        <w:t>Исторически первой формой мировоззрения является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-:мифология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-:логос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Pr="00EF59A4">
        <w:rPr>
          <w:rFonts w:ascii="Times New Roman" w:hAnsi="Times New Roman" w:cs="Times New Roman"/>
          <w:sz w:val="24"/>
          <w:szCs w:val="24"/>
        </w:rPr>
        <w:t>Философское учение, которое принимает за основу всего сущего одно начало</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-:пантеизм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+:монизм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-:агностицизм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sidRPr="00EF59A4">
        <w:rPr>
          <w:rFonts w:ascii="Times New Roman" w:hAnsi="Times New Roman" w:cs="Times New Roman"/>
          <w:sz w:val="24"/>
          <w:szCs w:val="24"/>
        </w:rPr>
        <w:t>Мировоззрение – это</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взглядов человека на мир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r w:rsidRPr="00EF59A4">
        <w:rPr>
          <w:rFonts w:ascii="Times New Roman" w:hAnsi="Times New Roman" w:cs="Times New Roman"/>
          <w:sz w:val="24"/>
          <w:szCs w:val="24"/>
        </w:rPr>
        <w:t>Уровни мировоззрения: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-:индукция и дедукция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+:мироощущение и миропонимание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-:мифотворчество и </w:t>
      </w:r>
      <w:proofErr w:type="spellStart"/>
      <w:r w:rsidRPr="00EF59A4">
        <w:rPr>
          <w:rFonts w:ascii="Times New Roman" w:hAnsi="Times New Roman" w:cs="Times New Roman"/>
          <w:sz w:val="24"/>
          <w:szCs w:val="24"/>
        </w:rPr>
        <w:t>наукотворчество</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r w:rsidRPr="00EF59A4">
        <w:rPr>
          <w:rFonts w:ascii="Times New Roman" w:hAnsi="Times New Roman" w:cs="Times New Roman"/>
          <w:sz w:val="24"/>
          <w:szCs w:val="24"/>
        </w:rPr>
        <w:t>Мировоззренческая позиция, в основе которой лежит представление о научном знании, как о наивысшей культурной ценности и достаточном условии ориентации человека в мире</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-:рационализм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+:сциентизм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-:корпоративность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-:эпистемология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125. </w:t>
      </w:r>
      <w:r w:rsidRPr="00EF59A4">
        <w:rPr>
          <w:rFonts w:ascii="Times New Roman" w:hAnsi="Times New Roman" w:cs="Times New Roman"/>
          <w:sz w:val="24"/>
          <w:szCs w:val="24"/>
        </w:rPr>
        <w:t>Мировоззрение – это</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+:комплексное воззрение человека на мир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-:комплекс </w:t>
      </w:r>
      <w:proofErr w:type="spellStart"/>
      <w:r w:rsidRPr="00EF59A4">
        <w:rPr>
          <w:rFonts w:ascii="Times New Roman" w:hAnsi="Times New Roman" w:cs="Times New Roman"/>
          <w:sz w:val="24"/>
          <w:szCs w:val="24"/>
        </w:rPr>
        <w:t>миропредставлений</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126. </w:t>
      </w:r>
      <w:r w:rsidRPr="00EF59A4">
        <w:rPr>
          <w:rFonts w:ascii="Times New Roman" w:hAnsi="Times New Roman" w:cs="Times New Roman"/>
          <w:sz w:val="24"/>
          <w:szCs w:val="24"/>
        </w:rPr>
        <w:t>Система взглядов на природу и общество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-:мечта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-:оценка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-:кругозор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127. </w:t>
      </w:r>
      <w:r w:rsidRPr="00EF59A4">
        <w:rPr>
          <w:rFonts w:ascii="Times New Roman" w:hAnsi="Times New Roman" w:cs="Times New Roman"/>
          <w:sz w:val="24"/>
          <w:szCs w:val="24"/>
        </w:rPr>
        <w:t>Структурные элементы мировоззрения</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+:нормы</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-:интуиция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128. </w:t>
      </w:r>
      <w:r w:rsidRPr="00EF59A4">
        <w:rPr>
          <w:rFonts w:ascii="Times New Roman" w:hAnsi="Times New Roman" w:cs="Times New Roman"/>
          <w:sz w:val="24"/>
          <w:szCs w:val="24"/>
        </w:rPr>
        <w:t>Философ, первым пытавшийся вывести количественную характеристику окружающего мира и утверждавший, что: «Число правит миром</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-:Сократ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+:Пифагор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-:Гераклит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Демокрит</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129. </w:t>
      </w:r>
      <w:r w:rsidRPr="00EF59A4">
        <w:rPr>
          <w:rFonts w:ascii="Times New Roman" w:hAnsi="Times New Roman" w:cs="Times New Roman"/>
          <w:sz w:val="24"/>
          <w:szCs w:val="24"/>
        </w:rPr>
        <w:t xml:space="preserve">  Соответствие этапа его представителям</w:t>
      </w:r>
    </w:p>
    <w:tbl>
      <w:tblPr>
        <w:tblStyle w:val="a4"/>
        <w:tblW w:w="0" w:type="auto"/>
        <w:tblLook w:val="04A0" w:firstRow="1" w:lastRow="0" w:firstColumn="1" w:lastColumn="0" w:noHBand="0" w:noVBand="1"/>
      </w:tblPr>
      <w:tblGrid>
        <w:gridCol w:w="4785"/>
        <w:gridCol w:w="4786"/>
      </w:tblGrid>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этапа</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его представителям</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L1:Натурфилософия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R1:Фалес, Гераклит, </w:t>
            </w:r>
            <w:proofErr w:type="spellStart"/>
            <w:r w:rsidRPr="00EF59A4">
              <w:rPr>
                <w:rFonts w:ascii="Times New Roman" w:hAnsi="Times New Roman" w:cs="Times New Roman"/>
                <w:sz w:val="24"/>
                <w:szCs w:val="24"/>
              </w:rPr>
              <w:t>Демокрит</w:t>
            </w:r>
            <w:proofErr w:type="spellEnd"/>
            <w:r w:rsidRPr="00EF59A4">
              <w:rPr>
                <w:rFonts w:ascii="Times New Roman" w:hAnsi="Times New Roman" w:cs="Times New Roman"/>
                <w:sz w:val="24"/>
                <w:szCs w:val="24"/>
              </w:rPr>
              <w:t>, Пифагор</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L2:Интеллектуализм</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R2:Сократ, Аристотель, Платон</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L3:Эллинистическая Философия</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R3:Диоген, </w:t>
            </w:r>
            <w:proofErr w:type="spellStart"/>
            <w:r w:rsidRPr="00EF59A4">
              <w:rPr>
                <w:rFonts w:ascii="Times New Roman" w:hAnsi="Times New Roman" w:cs="Times New Roman"/>
                <w:sz w:val="24"/>
                <w:szCs w:val="24"/>
              </w:rPr>
              <w:t>Эникур</w:t>
            </w:r>
            <w:proofErr w:type="spellEnd"/>
            <w:r w:rsidRPr="00EF59A4">
              <w:rPr>
                <w:rFonts w:ascii="Times New Roman" w:hAnsi="Times New Roman" w:cs="Times New Roman"/>
                <w:sz w:val="24"/>
                <w:szCs w:val="24"/>
              </w:rPr>
              <w:t xml:space="preserve">, </w:t>
            </w:r>
            <w:proofErr w:type="spellStart"/>
            <w:r w:rsidRPr="00EF59A4">
              <w:rPr>
                <w:rFonts w:ascii="Times New Roman" w:hAnsi="Times New Roman" w:cs="Times New Roman"/>
                <w:sz w:val="24"/>
                <w:szCs w:val="24"/>
              </w:rPr>
              <w:t>Зеноп</w:t>
            </w:r>
            <w:proofErr w:type="spellEnd"/>
            <w:r w:rsidRPr="00EF59A4">
              <w:rPr>
                <w:rFonts w:ascii="Times New Roman" w:hAnsi="Times New Roman" w:cs="Times New Roman"/>
                <w:sz w:val="24"/>
                <w:szCs w:val="24"/>
              </w:rPr>
              <w:t>, Пиррон</w:t>
            </w:r>
          </w:p>
        </w:tc>
      </w:tr>
      <w:tr w:rsidR="00DD40D8" w:rsidTr="00164D6B">
        <w:tc>
          <w:tcPr>
            <w:tcW w:w="4785"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L4:Неоплатонизм</w:t>
            </w:r>
          </w:p>
        </w:tc>
        <w:tc>
          <w:tcPr>
            <w:tcW w:w="4786" w:type="dxa"/>
          </w:tcPr>
          <w:p w:rsidR="00DD40D8" w:rsidRDefault="00DD40D8" w:rsidP="00164D6B">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R4:Плотин</w:t>
            </w:r>
          </w:p>
        </w:tc>
      </w:tr>
    </w:tbl>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r w:rsidRPr="00EF59A4">
        <w:rPr>
          <w:rFonts w:ascii="Times New Roman" w:hAnsi="Times New Roman" w:cs="Times New Roman"/>
          <w:sz w:val="24"/>
          <w:szCs w:val="24"/>
        </w:rPr>
        <w:t>С точки зрения Платона: диалектика - это искусство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+:вести спор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-:рассказ</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-:рассуждение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131. </w:t>
      </w:r>
      <w:r w:rsidRPr="00EF59A4">
        <w:rPr>
          <w:rFonts w:ascii="Times New Roman" w:hAnsi="Times New Roman" w:cs="Times New Roman"/>
          <w:sz w:val="24"/>
          <w:szCs w:val="24"/>
        </w:rPr>
        <w:t>Патристика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-:зрелое и систематизированное учение о Боге, мире и человеке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+:разработка отцами церкви основ христианской догматики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соотношении веры и разума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r w:rsidRPr="00EF59A4">
        <w:rPr>
          <w:rFonts w:ascii="Times New Roman" w:hAnsi="Times New Roman" w:cs="Times New Roman"/>
          <w:sz w:val="24"/>
          <w:szCs w:val="24"/>
        </w:rPr>
        <w:t>Течение в русской общественной мысли, противостоявшее западничеству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+:славянофильство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-:марксизм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-:народничество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-:либерализм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w:t>
      </w:r>
      <w:r w:rsidRPr="00EF59A4">
        <w:rPr>
          <w:rFonts w:ascii="Times New Roman" w:hAnsi="Times New Roman" w:cs="Times New Roman"/>
          <w:sz w:val="24"/>
          <w:szCs w:val="24"/>
        </w:rPr>
        <w:t>Главной проблемой русской философии была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+:проблема самобытного пути развития России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-:проблема познавательных возможностей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космоцентризм</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r w:rsidRPr="00EF59A4">
        <w:rPr>
          <w:rFonts w:ascii="Times New Roman" w:hAnsi="Times New Roman" w:cs="Times New Roman"/>
          <w:sz w:val="24"/>
          <w:szCs w:val="24"/>
        </w:rPr>
        <w:t>Автор трудовой теории происхождения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 Энгельс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 Пастер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 Фрейд</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Мендель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w:t>
      </w:r>
      <w:r w:rsidRPr="00EF59A4">
        <w:rPr>
          <w:rFonts w:ascii="Times New Roman" w:hAnsi="Times New Roman" w:cs="Times New Roman"/>
          <w:sz w:val="24"/>
          <w:szCs w:val="24"/>
        </w:rPr>
        <w:t xml:space="preserve">Способность человека оперировать образами окружающего мира, которые </w:t>
      </w:r>
      <w:proofErr w:type="gramStart"/>
      <w:r w:rsidRPr="00EF59A4">
        <w:rPr>
          <w:rFonts w:ascii="Times New Roman" w:hAnsi="Times New Roman" w:cs="Times New Roman"/>
          <w:sz w:val="24"/>
          <w:szCs w:val="24"/>
        </w:rPr>
        <w:t>ориентируют его поведение называется</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+:сознанием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-:познанием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-:отражением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-:ощущением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136. </w:t>
      </w:r>
      <w:r w:rsidRPr="00EF59A4">
        <w:rPr>
          <w:rFonts w:ascii="Times New Roman" w:hAnsi="Times New Roman" w:cs="Times New Roman"/>
          <w:sz w:val="24"/>
          <w:szCs w:val="24"/>
        </w:rPr>
        <w:t>Этически-философское понятие, обозначающее невещественное начало, связанное с конкретным целым (телом) непосредственно и более ограниченное в своих возможностях, нежели дух</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+:душа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-:психика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137. </w:t>
      </w:r>
      <w:r w:rsidRPr="00EF59A4">
        <w:rPr>
          <w:rFonts w:ascii="Times New Roman" w:hAnsi="Times New Roman" w:cs="Times New Roman"/>
          <w:sz w:val="24"/>
          <w:szCs w:val="24"/>
        </w:rPr>
        <w:t>Своеобразие, целостность, включающая искусство, науку, нравственность, религию, называют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+:культурой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-:творчеством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-:деятельностью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138. </w:t>
      </w:r>
      <w:r w:rsidRPr="00EF59A4">
        <w:rPr>
          <w:rFonts w:ascii="Times New Roman" w:hAnsi="Times New Roman" w:cs="Times New Roman"/>
          <w:sz w:val="24"/>
          <w:szCs w:val="24"/>
        </w:rPr>
        <w:t xml:space="preserve">Философское учение конфуцианство возникло в 6-5 вв. до н.э. </w:t>
      </w:r>
      <w:proofErr w:type="gramStart"/>
      <w:r w:rsidRPr="00EF59A4">
        <w:rPr>
          <w:rFonts w:ascii="Times New Roman" w:hAnsi="Times New Roman" w:cs="Times New Roman"/>
          <w:sz w:val="24"/>
          <w:szCs w:val="24"/>
        </w:rPr>
        <w:t>в</w:t>
      </w:r>
      <w:proofErr w:type="gramEnd"/>
      <w:r w:rsidRPr="00EF59A4">
        <w:rPr>
          <w:rFonts w:ascii="Times New Roman" w:hAnsi="Times New Roman" w:cs="Times New Roman"/>
          <w:sz w:val="24"/>
          <w:szCs w:val="24"/>
        </w:rPr>
        <w:t>:</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-:Греции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Китае</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Риме</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r w:rsidRPr="00EF59A4">
        <w:rPr>
          <w:rFonts w:ascii="Times New Roman" w:hAnsi="Times New Roman" w:cs="Times New Roman"/>
          <w:sz w:val="24"/>
          <w:szCs w:val="24"/>
        </w:rPr>
        <w:t xml:space="preserve">Философское учение, изучающее </w:t>
      </w:r>
      <w:proofErr w:type="spellStart"/>
      <w:r w:rsidRPr="00EF59A4">
        <w:rPr>
          <w:rFonts w:ascii="Times New Roman" w:hAnsi="Times New Roman" w:cs="Times New Roman"/>
          <w:sz w:val="24"/>
          <w:szCs w:val="24"/>
        </w:rPr>
        <w:t>причинно</w:t>
      </w:r>
      <w:proofErr w:type="spellEnd"/>
      <w:r w:rsidRPr="00EF59A4">
        <w:rPr>
          <w:rFonts w:ascii="Times New Roman" w:hAnsi="Times New Roman" w:cs="Times New Roman"/>
          <w:sz w:val="24"/>
          <w:szCs w:val="24"/>
        </w:rPr>
        <w:t xml:space="preserve"> - следственные связи мира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-:материализм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+:детерминизм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140. </w:t>
      </w:r>
      <w:r w:rsidRPr="00EF59A4">
        <w:rPr>
          <w:rFonts w:ascii="Times New Roman" w:hAnsi="Times New Roman" w:cs="Times New Roman"/>
          <w:sz w:val="24"/>
          <w:szCs w:val="24"/>
        </w:rPr>
        <w:t xml:space="preserve">Чувственное познание в отличие от </w:t>
      </w:r>
      <w:proofErr w:type="gramStart"/>
      <w:r w:rsidRPr="00EF59A4">
        <w:rPr>
          <w:rFonts w:ascii="Times New Roman" w:hAnsi="Times New Roman" w:cs="Times New Roman"/>
          <w:sz w:val="24"/>
          <w:szCs w:val="24"/>
        </w:rPr>
        <w:t>рационального</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-:предполагает наличие предмета познания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-:предполагает наличие познающего субъекта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-:требует использования теории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+:ограничивается ощущениями, восприятиями, представлениями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 </w:t>
      </w:r>
      <w:r w:rsidRPr="00EF59A4">
        <w:rPr>
          <w:rFonts w:ascii="Times New Roman" w:hAnsi="Times New Roman" w:cs="Times New Roman"/>
          <w:sz w:val="24"/>
          <w:szCs w:val="24"/>
        </w:rPr>
        <w:t>Предмет, процесс или явление, на который направлена активно-творческая деятельность субъекта называется ###</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б</w:t>
      </w:r>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кт</w:t>
      </w:r>
      <w:proofErr w:type="spellEnd"/>
      <w:r w:rsidRPr="00EF59A4">
        <w:rPr>
          <w:rFonts w:ascii="Times New Roman" w:hAnsi="Times New Roman" w:cs="Times New Roman"/>
          <w:sz w:val="24"/>
          <w:szCs w:val="24"/>
        </w:rPr>
        <w:t>#$#</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б</w:t>
      </w:r>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кт</w:t>
      </w:r>
      <w:proofErr w:type="spellEnd"/>
      <w:r w:rsidRPr="00EF59A4">
        <w:rPr>
          <w:rFonts w:ascii="Times New Roman" w:hAnsi="Times New Roman" w:cs="Times New Roman"/>
          <w:sz w:val="24"/>
          <w:szCs w:val="24"/>
        </w:rPr>
        <w:t>#$#</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142. </w:t>
      </w:r>
      <w:r w:rsidRPr="00EF59A4">
        <w:rPr>
          <w:rFonts w:ascii="Times New Roman" w:hAnsi="Times New Roman" w:cs="Times New Roman"/>
          <w:sz w:val="24"/>
          <w:szCs w:val="24"/>
        </w:rPr>
        <w:t>Субъект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+:носитель активно-творческой деятельности, направленной на объект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-:процесс, на который направлена деятельность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-:часть целого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143. </w:t>
      </w:r>
      <w:r w:rsidRPr="00EF59A4">
        <w:rPr>
          <w:rFonts w:ascii="Times New Roman" w:hAnsi="Times New Roman" w:cs="Times New Roman"/>
          <w:sz w:val="24"/>
          <w:szCs w:val="24"/>
        </w:rPr>
        <w:t xml:space="preserve">Категория, обозначающая </w:t>
      </w:r>
      <w:proofErr w:type="gramStart"/>
      <w:r w:rsidRPr="00EF59A4">
        <w:rPr>
          <w:rFonts w:ascii="Times New Roman" w:hAnsi="Times New Roman" w:cs="Times New Roman"/>
          <w:sz w:val="24"/>
          <w:szCs w:val="24"/>
        </w:rPr>
        <w:t>некоторую целостность, выделенную из мира объектов в процессе человеческой деятельности и познания называется</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144. </w:t>
      </w:r>
      <w:r w:rsidRPr="00EF59A4">
        <w:rPr>
          <w:rFonts w:ascii="Times New Roman" w:hAnsi="Times New Roman" w:cs="Times New Roman"/>
          <w:sz w:val="24"/>
          <w:szCs w:val="24"/>
        </w:rPr>
        <w:t xml:space="preserve">Автор </w:t>
      </w:r>
      <w:proofErr w:type="spellStart"/>
      <w:r w:rsidRPr="00EF59A4">
        <w:rPr>
          <w:rFonts w:ascii="Times New Roman" w:hAnsi="Times New Roman" w:cs="Times New Roman"/>
          <w:sz w:val="24"/>
          <w:szCs w:val="24"/>
        </w:rPr>
        <w:t>высказывания</w:t>
      </w:r>
      <w:proofErr w:type="gramStart"/>
      <w:r w:rsidRPr="00EF59A4">
        <w:rPr>
          <w:rFonts w:ascii="Times New Roman" w:hAnsi="Times New Roman" w:cs="Times New Roman"/>
          <w:sz w:val="24"/>
          <w:szCs w:val="24"/>
        </w:rPr>
        <w:t>:"</w:t>
      </w:r>
      <w:proofErr w:type="gramEnd"/>
      <w:r w:rsidRPr="00EF59A4">
        <w:rPr>
          <w:rFonts w:ascii="Times New Roman" w:hAnsi="Times New Roman" w:cs="Times New Roman"/>
          <w:sz w:val="24"/>
          <w:szCs w:val="24"/>
        </w:rPr>
        <w:t>Нет</w:t>
      </w:r>
      <w:proofErr w:type="spellEnd"/>
      <w:r w:rsidRPr="00EF59A4">
        <w:rPr>
          <w:rFonts w:ascii="Times New Roman" w:hAnsi="Times New Roman" w:cs="Times New Roman"/>
          <w:sz w:val="24"/>
          <w:szCs w:val="24"/>
        </w:rPr>
        <w:t xml:space="preserve"> ничего в разуме, чего прежде не было бы в чувствах" поддерживает гносеологическую позицию</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-:рационализма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+:сенсуализма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-:реализма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-:скептицизма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145. </w:t>
      </w:r>
      <w:r w:rsidRPr="00EF59A4">
        <w:rPr>
          <w:rFonts w:ascii="Times New Roman" w:hAnsi="Times New Roman" w:cs="Times New Roman"/>
          <w:sz w:val="24"/>
          <w:szCs w:val="24"/>
        </w:rPr>
        <w:t>Метод познания, основанный лишь на ощущениях</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+:сенсуализм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-:рационализм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-:агностицизм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146. </w:t>
      </w:r>
      <w:r w:rsidRPr="00EF59A4">
        <w:rPr>
          <w:rFonts w:ascii="Times New Roman" w:hAnsi="Times New Roman" w:cs="Times New Roman"/>
          <w:sz w:val="24"/>
          <w:szCs w:val="24"/>
        </w:rPr>
        <w:t>В эпоху Нового времени человек рассматривался как</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-:религиозный послушник</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+:инициативный и деятельный работник</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-:творчески одаренный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147. </w:t>
      </w:r>
      <w:r w:rsidRPr="00EF59A4">
        <w:rPr>
          <w:rFonts w:ascii="Times New Roman" w:hAnsi="Times New Roman" w:cs="Times New Roman"/>
          <w:sz w:val="24"/>
          <w:szCs w:val="24"/>
        </w:rPr>
        <w:t>Автор высказывания: "Я мыслю, следовательно, существую</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 Бэкон</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Р.Декарт</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Дж</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окк</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 Гоббс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148. </w:t>
      </w:r>
      <w:r w:rsidRPr="00EF59A4">
        <w:rPr>
          <w:rFonts w:ascii="Times New Roman" w:hAnsi="Times New Roman" w:cs="Times New Roman"/>
          <w:sz w:val="24"/>
          <w:szCs w:val="24"/>
        </w:rPr>
        <w:t>Русский философ, автор "философии всеединства</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 Бердяев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 Достоевский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+:В. Соловьёв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 Толстой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149. </w:t>
      </w:r>
      <w:r w:rsidRPr="00EF59A4">
        <w:rPr>
          <w:rFonts w:ascii="Times New Roman" w:hAnsi="Times New Roman" w:cs="Times New Roman"/>
          <w:sz w:val="24"/>
          <w:szCs w:val="24"/>
        </w:rPr>
        <w:t xml:space="preserve">Для </w:t>
      </w:r>
      <w:proofErr w:type="spellStart"/>
      <w:r w:rsidRPr="00EF59A4">
        <w:rPr>
          <w:rFonts w:ascii="Times New Roman" w:hAnsi="Times New Roman" w:cs="Times New Roman"/>
          <w:sz w:val="24"/>
          <w:szCs w:val="24"/>
        </w:rPr>
        <w:t>В.Соловьева</w:t>
      </w:r>
      <w:proofErr w:type="spellEnd"/>
      <w:r w:rsidRPr="00EF59A4">
        <w:rPr>
          <w:rFonts w:ascii="Times New Roman" w:hAnsi="Times New Roman" w:cs="Times New Roman"/>
          <w:sz w:val="24"/>
          <w:szCs w:val="24"/>
        </w:rPr>
        <w:t xml:space="preserve"> три абсолютные ценности всегда образуют единство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+:благо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+:истина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+:красота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-:сомнение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-:страдание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r w:rsidRPr="00EF59A4">
        <w:rPr>
          <w:rFonts w:ascii="Times New Roman" w:hAnsi="Times New Roman" w:cs="Times New Roman"/>
          <w:sz w:val="24"/>
          <w:szCs w:val="24"/>
        </w:rPr>
        <w:t>Основателем феноменологии является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+:Э. </w:t>
      </w:r>
      <w:proofErr w:type="spellStart"/>
      <w:r w:rsidRPr="00EF59A4">
        <w:rPr>
          <w:rFonts w:ascii="Times New Roman" w:hAnsi="Times New Roman" w:cs="Times New Roman"/>
          <w:sz w:val="24"/>
          <w:szCs w:val="24"/>
        </w:rPr>
        <w:t>Гуссерль</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-:Г. </w:t>
      </w:r>
      <w:proofErr w:type="spellStart"/>
      <w:r w:rsidRPr="00EF59A4">
        <w:rPr>
          <w:rFonts w:ascii="Times New Roman" w:hAnsi="Times New Roman" w:cs="Times New Roman"/>
          <w:sz w:val="24"/>
          <w:szCs w:val="24"/>
        </w:rPr>
        <w:t>Шпет</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-:А.Ф. Лосев</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-:Рассел</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 </w:t>
      </w:r>
      <w:r w:rsidRPr="00EF59A4">
        <w:rPr>
          <w:rFonts w:ascii="Times New Roman" w:hAnsi="Times New Roman" w:cs="Times New Roman"/>
          <w:sz w:val="24"/>
          <w:szCs w:val="24"/>
        </w:rPr>
        <w:t>Три верных высказывания относительно вопросов, решаемых "Римским клубом</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-:человек не способен погубить себя, так как он интеллектуален</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+:между человеком и природой возникло противоречие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+:противоречие между природой и человеком породил научно-технический процесс.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+:каким путём и возможно ли вообще остановить гибель человечества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 </w:t>
      </w:r>
      <w:r w:rsidRPr="00EF59A4">
        <w:rPr>
          <w:rFonts w:ascii="Times New Roman" w:hAnsi="Times New Roman" w:cs="Times New Roman"/>
          <w:sz w:val="24"/>
          <w:szCs w:val="24"/>
        </w:rPr>
        <w:t>Началом всех вещей Фалес видел</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+:воду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-:воздух</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-:огонь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апейрон</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153. </w:t>
      </w:r>
      <w:r w:rsidRPr="00EF59A4">
        <w:rPr>
          <w:rFonts w:ascii="Times New Roman" w:hAnsi="Times New Roman" w:cs="Times New Roman"/>
          <w:sz w:val="24"/>
          <w:szCs w:val="24"/>
        </w:rPr>
        <w:t>Началом всех вещей Гераклит считал</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+:огонь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-:воду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апейрон</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-:атом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-:воздух</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154. </w:t>
      </w:r>
      <w:r w:rsidRPr="00EF59A4">
        <w:rPr>
          <w:rFonts w:ascii="Times New Roman" w:hAnsi="Times New Roman" w:cs="Times New Roman"/>
          <w:sz w:val="24"/>
          <w:szCs w:val="24"/>
        </w:rPr>
        <w:t>Средневековый философ, который пытался примирить разум и веру, сформулировал пять доказательств существования Бога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+:Фома Аквинский</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-:Августин </w:t>
      </w:r>
      <w:proofErr w:type="spellStart"/>
      <w:r w:rsidRPr="00EF59A4">
        <w:rPr>
          <w:rFonts w:ascii="Times New Roman" w:hAnsi="Times New Roman" w:cs="Times New Roman"/>
          <w:sz w:val="24"/>
          <w:szCs w:val="24"/>
        </w:rPr>
        <w:t>Аврелий</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-:Пьер Абеляр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 </w:t>
      </w:r>
      <w:r w:rsidRPr="00EF59A4">
        <w:rPr>
          <w:rFonts w:ascii="Times New Roman" w:hAnsi="Times New Roman" w:cs="Times New Roman"/>
          <w:sz w:val="24"/>
          <w:szCs w:val="24"/>
        </w:rPr>
        <w:t>Г. Гегель - представитель</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+:немецкой классической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-:философии иррационализма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-:экзистенциальной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-:философии Просвещения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-:древнегреческой философии</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156. </w:t>
      </w:r>
      <w:r w:rsidRPr="00EF59A4">
        <w:rPr>
          <w:rFonts w:ascii="Times New Roman" w:hAnsi="Times New Roman" w:cs="Times New Roman"/>
          <w:sz w:val="24"/>
          <w:szCs w:val="24"/>
        </w:rPr>
        <w:t>Историю развития Мирового Духа проследил</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Гегель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 Кант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 Фейербах</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-:Вольтер</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 Конт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-:Платон</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157. </w:t>
      </w:r>
      <w:r w:rsidRPr="00EF59A4">
        <w:rPr>
          <w:rFonts w:ascii="Times New Roman" w:hAnsi="Times New Roman" w:cs="Times New Roman"/>
          <w:sz w:val="24"/>
          <w:szCs w:val="24"/>
        </w:rPr>
        <w:t xml:space="preserve">Для философии марксизма </w:t>
      </w:r>
      <w:proofErr w:type="gramStart"/>
      <w:r w:rsidRPr="00EF59A4">
        <w:rPr>
          <w:rFonts w:ascii="Times New Roman" w:hAnsi="Times New Roman" w:cs="Times New Roman"/>
          <w:sz w:val="24"/>
          <w:szCs w:val="24"/>
        </w:rPr>
        <w:t>характерен</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-:иррационализм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-:пантеизм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158. </w:t>
      </w:r>
      <w:r w:rsidRPr="00EF59A4">
        <w:rPr>
          <w:rFonts w:ascii="Times New Roman" w:hAnsi="Times New Roman" w:cs="Times New Roman"/>
          <w:sz w:val="24"/>
          <w:szCs w:val="24"/>
        </w:rPr>
        <w:t>П.Я. Чаадаев называл себя … философом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+:сумасшедшим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-:смелым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-:лучшим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-:правильным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159. </w:t>
      </w:r>
      <w:r w:rsidRPr="00EF59A4">
        <w:rPr>
          <w:rFonts w:ascii="Times New Roman" w:hAnsi="Times New Roman" w:cs="Times New Roman"/>
          <w:sz w:val="24"/>
          <w:szCs w:val="24"/>
        </w:rPr>
        <w:t>Волю в качестве высшего принципа бытия рассматривает</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-:фатализм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-:эпикуреизм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-:суфизм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+:волюнтаризм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 </w:t>
      </w:r>
      <w:r w:rsidRPr="00EF59A4">
        <w:rPr>
          <w:rFonts w:ascii="Times New Roman" w:hAnsi="Times New Roman" w:cs="Times New Roman"/>
          <w:sz w:val="24"/>
          <w:szCs w:val="24"/>
        </w:rPr>
        <w:t>Мировые религии</w:t>
      </w:r>
      <w:proofErr w:type="gramStart"/>
      <w:r w:rsidRPr="00EF59A4">
        <w:rPr>
          <w:rFonts w:ascii="Times New Roman" w:hAnsi="Times New Roman" w:cs="Times New Roman"/>
          <w:sz w:val="24"/>
          <w:szCs w:val="24"/>
        </w:rPr>
        <w:t>:</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+:ислам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+:христианство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-:конфуцианство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-:индуизм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-:иудаизм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r w:rsidRPr="00EF59A4">
        <w:rPr>
          <w:rFonts w:ascii="Times New Roman" w:hAnsi="Times New Roman" w:cs="Times New Roman"/>
          <w:sz w:val="24"/>
          <w:szCs w:val="24"/>
        </w:rPr>
        <w:t>Науки, в той или иной степени изучающие личность</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+:психология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-:палеография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 </w:t>
      </w:r>
      <w:r w:rsidRPr="00EF59A4">
        <w:rPr>
          <w:rFonts w:ascii="Times New Roman" w:hAnsi="Times New Roman" w:cs="Times New Roman"/>
          <w:sz w:val="24"/>
          <w:szCs w:val="24"/>
        </w:rPr>
        <w:t>Иррациональная способность постижения истины без рационального размышления и чувственного восприятия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-:умозаключение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+:интуиция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r w:rsidRPr="00EF59A4">
        <w:rPr>
          <w:rFonts w:ascii="Times New Roman" w:hAnsi="Times New Roman" w:cs="Times New Roman"/>
          <w:sz w:val="24"/>
          <w:szCs w:val="24"/>
        </w:rPr>
        <w:t>Утверждая, что познание есть припоминание, Платон исходил из того, что душа человека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-:материальна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-:идеальна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-:несовершенна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+:бессмертна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164. </w:t>
      </w:r>
      <w:r w:rsidRPr="00EF59A4">
        <w:rPr>
          <w:rFonts w:ascii="Times New Roman" w:hAnsi="Times New Roman" w:cs="Times New Roman"/>
          <w:sz w:val="24"/>
          <w:szCs w:val="24"/>
        </w:rPr>
        <w:t>Понятия, используемые при определении, что такое 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-:политика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165. </w:t>
      </w:r>
      <w:r w:rsidRPr="00EF59A4">
        <w:rPr>
          <w:rFonts w:ascii="Times New Roman" w:hAnsi="Times New Roman" w:cs="Times New Roman"/>
          <w:sz w:val="24"/>
          <w:szCs w:val="24"/>
        </w:rPr>
        <w:t>Средневековая "школьная" философия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+:схоластика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-:позитивизм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-:стоицизм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кинизм</w:t>
      </w:r>
      <w:proofErr w:type="spell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166. </w:t>
      </w:r>
      <w:r w:rsidRPr="00EF59A4">
        <w:rPr>
          <w:rFonts w:ascii="Times New Roman" w:hAnsi="Times New Roman" w:cs="Times New Roman"/>
          <w:sz w:val="24"/>
          <w:szCs w:val="24"/>
        </w:rPr>
        <w:t>Истина - это</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+:результат познания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-:правда</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-:реально существующие явления </w:t>
      </w:r>
      <w:proofErr w:type="gramStart"/>
      <w:r w:rsidRPr="00EF59A4">
        <w:rPr>
          <w:rFonts w:ascii="Times New Roman" w:hAnsi="Times New Roman" w:cs="Times New Roman"/>
          <w:sz w:val="24"/>
          <w:szCs w:val="24"/>
        </w:rPr>
        <w:t xml:space="preserve">( </w:t>
      </w:r>
      <w:proofErr w:type="gramEnd"/>
      <w:r w:rsidRPr="00EF59A4">
        <w:rPr>
          <w:rFonts w:ascii="Times New Roman" w:hAnsi="Times New Roman" w:cs="Times New Roman"/>
          <w:sz w:val="24"/>
          <w:szCs w:val="24"/>
        </w:rPr>
        <w:t>дом, дерево, экономика и т.д.)</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-:соответствие мысли той реальности, которую она отражает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167. </w:t>
      </w:r>
      <w:r w:rsidRPr="00EF59A4">
        <w:rPr>
          <w:rFonts w:ascii="Times New Roman" w:hAnsi="Times New Roman" w:cs="Times New Roman"/>
          <w:sz w:val="24"/>
          <w:szCs w:val="24"/>
        </w:rPr>
        <w:t>Учение о познании</w:t>
      </w:r>
      <w:proofErr w:type="gramStart"/>
      <w:r w:rsidRPr="00EF59A4">
        <w:rPr>
          <w:rFonts w:ascii="Times New Roman" w:hAnsi="Times New Roman" w:cs="Times New Roman"/>
          <w:sz w:val="24"/>
          <w:szCs w:val="24"/>
        </w:rPr>
        <w:t xml:space="preserve"> -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-:пантеизм</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168. </w:t>
      </w:r>
      <w:r w:rsidRPr="00EF59A4">
        <w:rPr>
          <w:rFonts w:ascii="Times New Roman" w:hAnsi="Times New Roman" w:cs="Times New Roman"/>
          <w:sz w:val="24"/>
          <w:szCs w:val="24"/>
        </w:rPr>
        <w:t>Функция научной теории, объединяющая отдельные достоверные знания в единую целостную систему</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-:объяснительная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+:теоретическая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-:практическая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-:эмпирическая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169. </w:t>
      </w:r>
      <w:r w:rsidRPr="00EF59A4">
        <w:rPr>
          <w:rFonts w:ascii="Times New Roman" w:hAnsi="Times New Roman" w:cs="Times New Roman"/>
          <w:sz w:val="24"/>
          <w:szCs w:val="24"/>
        </w:rPr>
        <w:t>Выражение внутренней уверенности человека в истинности идеи это</w:t>
      </w:r>
      <w:proofErr w:type="gramStart"/>
      <w:r w:rsidRPr="00EF59A4">
        <w:rPr>
          <w:rFonts w:ascii="Times New Roman" w:hAnsi="Times New Roman" w:cs="Times New Roman"/>
          <w:sz w:val="24"/>
          <w:szCs w:val="24"/>
        </w:rPr>
        <w:t xml:space="preserve">  </w:t>
      </w:r>
      <w:proofErr w:type="gramEnd"/>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-:процесс</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-:заблуждение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 </w:t>
      </w:r>
      <w:r w:rsidRPr="00EF59A4">
        <w:rPr>
          <w:rFonts w:ascii="Times New Roman" w:hAnsi="Times New Roman" w:cs="Times New Roman"/>
          <w:sz w:val="24"/>
          <w:szCs w:val="24"/>
        </w:rPr>
        <w:t>Общенаучные методы исследования</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+:эксперимент</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+:наблюдение</w:t>
      </w: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+:моделирование</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-:суждение</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3176FF" w:rsidRDefault="00DD40D8" w:rsidP="00DD40D8">
      <w:pPr>
        <w:spacing w:after="0" w:line="240" w:lineRule="auto"/>
        <w:rPr>
          <w:rFonts w:ascii="Times New Roman" w:hAnsi="Times New Roman" w:cs="Times New Roman"/>
          <w:b/>
          <w:sz w:val="24"/>
          <w:szCs w:val="24"/>
        </w:rPr>
      </w:pPr>
      <w:r w:rsidRPr="003176FF">
        <w:rPr>
          <w:rFonts w:ascii="Times New Roman" w:hAnsi="Times New Roman" w:cs="Times New Roman"/>
          <w:b/>
          <w:sz w:val="24"/>
          <w:szCs w:val="24"/>
        </w:rPr>
        <w:t xml:space="preserve">Критерии оценки выполнения заданий в тестовой форме: </w:t>
      </w:r>
    </w:p>
    <w:p w:rsidR="00DD40D8" w:rsidRPr="003176FF" w:rsidRDefault="00DD40D8" w:rsidP="00DD40D8">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"5" (отлично)</w:t>
      </w:r>
      <w:r w:rsidRPr="003176FF">
        <w:rPr>
          <w:rFonts w:ascii="Times New Roman" w:hAnsi="Times New Roman" w:cs="Times New Roman"/>
          <w:sz w:val="24"/>
          <w:szCs w:val="24"/>
        </w:rPr>
        <w:t xml:space="preserve"> - 90-100% правильных ответов; </w:t>
      </w:r>
    </w:p>
    <w:p w:rsidR="00DD40D8" w:rsidRPr="003176FF" w:rsidRDefault="00DD40D8" w:rsidP="00DD40D8">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"4" (хорошо)</w:t>
      </w:r>
      <w:r w:rsidRPr="003176FF">
        <w:rPr>
          <w:rFonts w:ascii="Times New Roman" w:hAnsi="Times New Roman" w:cs="Times New Roman"/>
          <w:sz w:val="24"/>
          <w:szCs w:val="24"/>
        </w:rPr>
        <w:t xml:space="preserve"> - 80-89% правильных ответов;</w:t>
      </w:r>
    </w:p>
    <w:p w:rsidR="00DD40D8" w:rsidRPr="003176FF" w:rsidRDefault="00DD40D8" w:rsidP="00DD40D8">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"3" (удовлетворительно)</w:t>
      </w:r>
      <w:r w:rsidRPr="003176FF">
        <w:rPr>
          <w:rFonts w:ascii="Times New Roman" w:hAnsi="Times New Roman" w:cs="Times New Roman"/>
          <w:sz w:val="24"/>
          <w:szCs w:val="24"/>
        </w:rPr>
        <w:t xml:space="preserve"> - 70-79% правильных ответов;</w:t>
      </w:r>
    </w:p>
    <w:p w:rsidR="00DD40D8" w:rsidRPr="003176FF" w:rsidRDefault="00DD40D8" w:rsidP="00DD40D8">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"2" (неудовлетворительно)</w:t>
      </w:r>
      <w:r w:rsidRPr="003176FF">
        <w:rPr>
          <w:rFonts w:ascii="Times New Roman" w:hAnsi="Times New Roman" w:cs="Times New Roman"/>
          <w:sz w:val="24"/>
          <w:szCs w:val="24"/>
        </w:rPr>
        <w:t xml:space="preserve"> - 69% и менее правильных ответов.</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43205C" w:rsidRDefault="00DD40D8" w:rsidP="00DD40D8">
      <w:pPr>
        <w:widowControl w:val="0"/>
        <w:autoSpaceDE w:val="0"/>
        <w:autoSpaceDN w:val="0"/>
        <w:adjustRightInd w:val="0"/>
        <w:spacing w:after="0" w:line="240" w:lineRule="auto"/>
        <w:rPr>
          <w:rFonts w:ascii="Times New Roman" w:hAnsi="Times New Roman" w:cs="Times New Roman"/>
          <w:b/>
          <w:sz w:val="24"/>
          <w:szCs w:val="24"/>
        </w:rPr>
      </w:pPr>
    </w:p>
    <w:p w:rsidR="00DD40D8" w:rsidRPr="0043205C" w:rsidRDefault="00DD40D8" w:rsidP="00DD40D8">
      <w:pPr>
        <w:widowControl w:val="0"/>
        <w:autoSpaceDE w:val="0"/>
        <w:autoSpaceDN w:val="0"/>
        <w:adjustRightInd w:val="0"/>
        <w:spacing w:after="0" w:line="240" w:lineRule="auto"/>
        <w:rPr>
          <w:rFonts w:ascii="Times New Roman" w:hAnsi="Times New Roman" w:cs="Times New Roman"/>
          <w:b/>
          <w:sz w:val="24"/>
          <w:szCs w:val="24"/>
        </w:rPr>
      </w:pPr>
      <w:r w:rsidRPr="0043205C">
        <w:rPr>
          <w:rFonts w:ascii="Times New Roman" w:hAnsi="Times New Roman" w:cs="Times New Roman"/>
          <w:b/>
          <w:sz w:val="24"/>
          <w:szCs w:val="24"/>
        </w:rPr>
        <w:t>Задания для контрольной работы</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Контрольная работа № 1  «Особенности античной философии»</w:t>
      </w: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lastRenderedPageBreak/>
        <w:t>Тема:</w:t>
      </w:r>
      <w:r w:rsidRPr="0043205C">
        <w:rPr>
          <w:rStyle w:val="apple-converted-space"/>
          <w:color w:val="000000"/>
        </w:rPr>
        <w:t> </w:t>
      </w:r>
      <w:r w:rsidRPr="0043205C">
        <w:rPr>
          <w:color w:val="000000"/>
        </w:rPr>
        <w:t>Особенности античной философии и средневековья</w:t>
      </w:r>
      <w:proofErr w:type="gramStart"/>
      <w:r w:rsidRPr="0043205C">
        <w:rPr>
          <w:color w:val="000000"/>
        </w:rPr>
        <w:t>.</w:t>
      </w:r>
      <w:proofErr w:type="gramEnd"/>
      <w:r w:rsidRPr="0043205C">
        <w:rPr>
          <w:color w:val="000000"/>
        </w:rPr>
        <w:t xml:space="preserve"> ( </w:t>
      </w:r>
      <w:proofErr w:type="gramStart"/>
      <w:r w:rsidRPr="0043205C">
        <w:rPr>
          <w:color w:val="000000"/>
        </w:rPr>
        <w:t>в</w:t>
      </w:r>
      <w:proofErr w:type="gramEnd"/>
      <w:r w:rsidRPr="0043205C">
        <w:rPr>
          <w:color w:val="000000"/>
        </w:rPr>
        <w:t>ыполнение устных заданий проблемного характера</w:t>
      </w: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Цель</w:t>
      </w:r>
      <w:r w:rsidRPr="0043205C">
        <w:rPr>
          <w:i/>
          <w:iCs/>
          <w:color w:val="000000"/>
        </w:rPr>
        <w:t>:</w:t>
      </w:r>
      <w:r w:rsidRPr="0043205C">
        <w:rPr>
          <w:rStyle w:val="apple-converted-space"/>
          <w:color w:val="000000"/>
        </w:rPr>
        <w:t> </w:t>
      </w:r>
      <w:r w:rsidRPr="0043205C">
        <w:rPr>
          <w:color w:val="000000"/>
        </w:rPr>
        <w:t>Научиться определять основные отличия философии Древнего Рима от средневековой европейской философии.</w:t>
      </w: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Задания:</w:t>
      </w:r>
    </w:p>
    <w:p w:rsidR="00DD40D8" w:rsidRPr="0043205C" w:rsidRDefault="00DD40D8" w:rsidP="00DD40D8">
      <w:pPr>
        <w:pStyle w:val="a7"/>
        <w:shd w:val="clear" w:color="auto" w:fill="FFFFFF"/>
        <w:spacing w:before="0" w:beforeAutospacing="0" w:after="0" w:afterAutospacing="0"/>
        <w:rPr>
          <w:color w:val="000000"/>
        </w:rPr>
      </w:pPr>
      <w:r w:rsidRPr="0043205C">
        <w:rPr>
          <w:i/>
          <w:iCs/>
          <w:color w:val="000000"/>
        </w:rPr>
        <w:t>1.Раскрыть смысл философских понятий</w:t>
      </w:r>
      <w:proofErr w:type="gramStart"/>
      <w:r w:rsidRPr="0043205C">
        <w:rPr>
          <w:i/>
          <w:iCs/>
          <w:color w:val="000000"/>
        </w:rPr>
        <w:t xml:space="preserve"> :</w:t>
      </w:r>
      <w:proofErr w:type="gramEnd"/>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Схоластика____________________________________________________________________</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Патристика___________________________________________________________________</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Номинализм___________________________________________________________________</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Теология______________________________________________________________________</w:t>
      </w:r>
    </w:p>
    <w:p w:rsidR="00DD40D8" w:rsidRPr="0043205C" w:rsidRDefault="00DD40D8" w:rsidP="00DD40D8">
      <w:pPr>
        <w:pStyle w:val="a7"/>
        <w:shd w:val="clear" w:color="auto" w:fill="FFFFFF"/>
        <w:spacing w:before="0" w:beforeAutospacing="0" w:after="0" w:afterAutospacing="0"/>
        <w:rPr>
          <w:color w:val="000000"/>
        </w:rPr>
      </w:pP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2.Заполнить таблицу: «Философия Средневековья»</w:t>
      </w:r>
    </w:p>
    <w:p w:rsidR="00DD40D8" w:rsidRPr="0043205C" w:rsidRDefault="00DD40D8" w:rsidP="00DD40D8">
      <w:pPr>
        <w:pStyle w:val="4"/>
        <w:shd w:val="clear" w:color="auto" w:fill="FFFFFF"/>
        <w:spacing w:before="0" w:line="240" w:lineRule="auto"/>
        <w:jc w:val="center"/>
        <w:rPr>
          <w:rFonts w:ascii="Times New Roman" w:hAnsi="Times New Roman" w:cs="Times New Roman"/>
          <w:color w:val="000000"/>
          <w:sz w:val="24"/>
          <w:szCs w:val="24"/>
        </w:rPr>
      </w:pPr>
      <w:r w:rsidRPr="0043205C">
        <w:rPr>
          <w:rFonts w:ascii="Times New Roman" w:hAnsi="Times New Roman" w:cs="Times New Roman"/>
          <w:color w:val="00000A"/>
          <w:sz w:val="24"/>
          <w:szCs w:val="24"/>
        </w:rPr>
        <w:t>Основные положения учения</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Августин Блаженный</w:t>
      </w:r>
    </w:p>
    <w:p w:rsidR="00DD40D8" w:rsidRPr="0043205C" w:rsidRDefault="00DD40D8" w:rsidP="00DD40D8">
      <w:pPr>
        <w:pStyle w:val="a7"/>
        <w:shd w:val="clear" w:color="auto" w:fill="FFFFFF"/>
        <w:spacing w:before="0" w:beforeAutospacing="0" w:after="0" w:afterAutospacing="0"/>
        <w:jc w:val="center"/>
        <w:rPr>
          <w:color w:val="000000"/>
        </w:rPr>
      </w:pPr>
    </w:p>
    <w:p w:rsidR="00DD40D8" w:rsidRPr="0043205C" w:rsidRDefault="00DD40D8" w:rsidP="00DD40D8">
      <w:pPr>
        <w:pStyle w:val="a7"/>
        <w:shd w:val="clear" w:color="auto" w:fill="FFFFFF"/>
        <w:spacing w:before="0" w:beforeAutospacing="0" w:after="0" w:afterAutospacing="0"/>
        <w:jc w:val="center"/>
        <w:rPr>
          <w:color w:val="000000"/>
        </w:rPr>
      </w:pP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1.______________________________________________________________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2._____________________________________________________________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3.______________________________________________________________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4.______________________________________________________________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5.______________________________________________________________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6.______________________________________________________________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p>
    <w:p w:rsidR="00DD40D8" w:rsidRPr="0043205C" w:rsidRDefault="00DD40D8" w:rsidP="00DD40D8">
      <w:pPr>
        <w:pStyle w:val="a7"/>
        <w:shd w:val="clear" w:color="auto" w:fill="FFFFFF"/>
        <w:spacing w:before="0" w:beforeAutospacing="0" w:after="0" w:afterAutospacing="0"/>
        <w:jc w:val="center"/>
        <w:rPr>
          <w:color w:val="000000"/>
        </w:rPr>
      </w:pPr>
    </w:p>
    <w:p w:rsidR="00DD40D8" w:rsidRPr="0043205C" w:rsidRDefault="00DD40D8" w:rsidP="00DD40D8">
      <w:pPr>
        <w:pStyle w:val="a7"/>
        <w:shd w:val="clear" w:color="auto" w:fill="FFFFFF"/>
        <w:spacing w:before="0" w:beforeAutospacing="0" w:after="0" w:afterAutospacing="0"/>
        <w:jc w:val="center"/>
        <w:rPr>
          <w:color w:val="000000"/>
        </w:rPr>
      </w:pP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Фома Аквинский</w:t>
      </w:r>
    </w:p>
    <w:p w:rsidR="00DD40D8" w:rsidRPr="0043205C" w:rsidRDefault="00DD40D8" w:rsidP="00DD40D8">
      <w:pPr>
        <w:pStyle w:val="a7"/>
        <w:shd w:val="clear" w:color="auto" w:fill="FFFFFF"/>
        <w:spacing w:before="0" w:beforeAutospacing="0" w:after="0" w:afterAutospacing="0"/>
        <w:jc w:val="center"/>
        <w:rPr>
          <w:color w:val="000000"/>
        </w:rPr>
      </w:pP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1.______________________________________________________________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2._____________________________________________________________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3.______________________________________________________________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4.______________________________________________________________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5.______________________________________________________________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r w:rsidRPr="0043205C">
        <w:rPr>
          <w:color w:val="000000"/>
        </w:rPr>
        <w:t>6.______________________________________________________________</w:t>
      </w:r>
    </w:p>
    <w:p w:rsidR="00DD40D8" w:rsidRPr="0043205C" w:rsidRDefault="00DD40D8" w:rsidP="00DD40D8">
      <w:pPr>
        <w:pStyle w:val="a7"/>
        <w:shd w:val="clear" w:color="auto" w:fill="FFFFFF"/>
        <w:spacing w:before="0" w:beforeAutospacing="0" w:after="0" w:afterAutospacing="0"/>
        <w:jc w:val="center"/>
        <w:rPr>
          <w:color w:val="000000"/>
        </w:rPr>
      </w:pPr>
    </w:p>
    <w:p w:rsidR="00DD40D8" w:rsidRPr="0043205C" w:rsidRDefault="00DD40D8" w:rsidP="00DD40D8">
      <w:pPr>
        <w:pStyle w:val="a7"/>
        <w:shd w:val="clear" w:color="auto" w:fill="FFFFFF"/>
        <w:spacing w:before="0" w:beforeAutospacing="0" w:after="0" w:afterAutospacing="0"/>
        <w:rPr>
          <w:color w:val="000000"/>
        </w:rPr>
      </w:pPr>
      <w:r w:rsidRPr="0043205C">
        <w:rPr>
          <w:i/>
          <w:iCs/>
          <w:color w:val="000000"/>
        </w:rPr>
        <w:t>3. Решите кейс – задание:</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 xml:space="preserve">Известный древнегреческий философ писал: «По природе душа важнее тела, поскольку душа пользуется телом как орудием, а все использующие выше используемого. </w:t>
      </w:r>
      <w:proofErr w:type="spellStart"/>
      <w:r w:rsidRPr="0043205C">
        <w:rPr>
          <w:color w:val="000000"/>
        </w:rPr>
        <w:t>Пэтому</w:t>
      </w:r>
      <w:proofErr w:type="spellEnd"/>
      <w:r w:rsidRPr="0043205C">
        <w:rPr>
          <w:color w:val="000000"/>
        </w:rPr>
        <w:t xml:space="preserve"> здоровье души (добродетель) важнее здоровья тела, и высшим делом человека является «забота о душе» Порок смерти, и </w:t>
      </w:r>
      <w:proofErr w:type="spellStart"/>
      <w:r w:rsidRPr="0043205C">
        <w:rPr>
          <w:color w:val="000000"/>
        </w:rPr>
        <w:t>хужне</w:t>
      </w:r>
      <w:proofErr w:type="spellEnd"/>
      <w:r w:rsidRPr="0043205C">
        <w:rPr>
          <w:color w:val="000000"/>
        </w:rPr>
        <w:t xml:space="preserve"> совершить несправедливость, чем ее терпеть, поскольку совершающий несправедливость калечит свою душу. Четыре основные добродетели – это мудрость, справедливость, мужество и умеренность</w:t>
      </w:r>
      <w:proofErr w:type="gramStart"/>
      <w:r w:rsidRPr="0043205C">
        <w:rPr>
          <w:color w:val="000000"/>
        </w:rPr>
        <w:t>.»</w:t>
      </w:r>
      <w:proofErr w:type="gramEnd"/>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Автором данного текста является</w:t>
      </w:r>
      <w:proofErr w:type="gramStart"/>
      <w:r w:rsidRPr="0043205C">
        <w:rPr>
          <w:color w:val="000000"/>
        </w:rPr>
        <w:t>:(</w:t>
      </w:r>
      <w:proofErr w:type="gramEnd"/>
      <w:r w:rsidRPr="0043205C">
        <w:rPr>
          <w:rStyle w:val="apple-converted-space"/>
          <w:i/>
          <w:iCs/>
          <w:color w:val="000000"/>
        </w:rPr>
        <w:t> </w:t>
      </w:r>
      <w:r w:rsidRPr="0043205C">
        <w:rPr>
          <w:i/>
          <w:iCs/>
          <w:color w:val="000000"/>
        </w:rPr>
        <w:t>Варианты ответов):</w:t>
      </w:r>
    </w:p>
    <w:p w:rsidR="00DD40D8" w:rsidRPr="0043205C" w:rsidRDefault="00DD40D8" w:rsidP="00DD40D8">
      <w:pPr>
        <w:pStyle w:val="a7"/>
        <w:numPr>
          <w:ilvl w:val="0"/>
          <w:numId w:val="4"/>
        </w:numPr>
        <w:shd w:val="clear" w:color="auto" w:fill="FFFFFF"/>
        <w:spacing w:before="0" w:beforeAutospacing="0" w:after="0" w:afterAutospacing="0"/>
        <w:ind w:left="0"/>
        <w:rPr>
          <w:color w:val="000000"/>
        </w:rPr>
      </w:pPr>
      <w:r w:rsidRPr="0043205C">
        <w:rPr>
          <w:color w:val="000000"/>
        </w:rPr>
        <w:t>Локк</w:t>
      </w:r>
    </w:p>
    <w:p w:rsidR="00DD40D8" w:rsidRPr="0043205C" w:rsidRDefault="00DD40D8" w:rsidP="00DD40D8">
      <w:pPr>
        <w:pStyle w:val="a7"/>
        <w:numPr>
          <w:ilvl w:val="0"/>
          <w:numId w:val="4"/>
        </w:numPr>
        <w:shd w:val="clear" w:color="auto" w:fill="FFFFFF"/>
        <w:spacing w:before="0" w:beforeAutospacing="0" w:after="0" w:afterAutospacing="0"/>
        <w:ind w:left="0"/>
        <w:rPr>
          <w:color w:val="000000"/>
        </w:rPr>
      </w:pPr>
      <w:r w:rsidRPr="0043205C">
        <w:rPr>
          <w:color w:val="000000"/>
        </w:rPr>
        <w:t>Платон</w:t>
      </w:r>
    </w:p>
    <w:p w:rsidR="00DD40D8" w:rsidRPr="0043205C" w:rsidRDefault="00DD40D8" w:rsidP="00DD40D8">
      <w:pPr>
        <w:pStyle w:val="a7"/>
        <w:numPr>
          <w:ilvl w:val="0"/>
          <w:numId w:val="4"/>
        </w:numPr>
        <w:shd w:val="clear" w:color="auto" w:fill="FFFFFF"/>
        <w:spacing w:before="0" w:beforeAutospacing="0" w:after="0" w:afterAutospacing="0"/>
        <w:ind w:left="0"/>
        <w:rPr>
          <w:color w:val="000000"/>
        </w:rPr>
      </w:pPr>
      <w:r w:rsidRPr="0043205C">
        <w:rPr>
          <w:color w:val="000000"/>
        </w:rPr>
        <w:t>Беркли</w:t>
      </w:r>
    </w:p>
    <w:p w:rsidR="00DD40D8" w:rsidRPr="0043205C" w:rsidRDefault="00DD40D8" w:rsidP="00DD40D8">
      <w:pPr>
        <w:pStyle w:val="a7"/>
        <w:numPr>
          <w:ilvl w:val="0"/>
          <w:numId w:val="4"/>
        </w:numPr>
        <w:shd w:val="clear" w:color="auto" w:fill="FFFFFF"/>
        <w:spacing w:before="0" w:beforeAutospacing="0" w:after="0" w:afterAutospacing="0"/>
        <w:ind w:left="0"/>
        <w:rPr>
          <w:color w:val="000000"/>
        </w:rPr>
      </w:pPr>
      <w:r w:rsidRPr="0043205C">
        <w:rPr>
          <w:color w:val="000000"/>
        </w:rPr>
        <w:t>Конфуций</w:t>
      </w:r>
    </w:p>
    <w:p w:rsidR="00DD40D8" w:rsidRPr="0043205C" w:rsidRDefault="00DD40D8" w:rsidP="00DD40D8">
      <w:pPr>
        <w:pStyle w:val="a7"/>
        <w:numPr>
          <w:ilvl w:val="0"/>
          <w:numId w:val="4"/>
        </w:numPr>
        <w:shd w:val="clear" w:color="auto" w:fill="FFFFFF"/>
        <w:spacing w:before="0" w:beforeAutospacing="0" w:after="0" w:afterAutospacing="0"/>
        <w:ind w:left="0"/>
        <w:rPr>
          <w:color w:val="000000"/>
        </w:rPr>
      </w:pPr>
      <w:r w:rsidRPr="0043205C">
        <w:rPr>
          <w:color w:val="000000"/>
        </w:rPr>
        <w:t>Вернадский</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Разделами философии, которые рассматривают проблему человека и его добродетелей являются:</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i/>
          <w:iCs/>
          <w:color w:val="000000"/>
        </w:rPr>
        <w:t>Указать не менее 2-х вариантов ответов)</w:t>
      </w:r>
    </w:p>
    <w:p w:rsidR="00DD40D8" w:rsidRPr="0043205C" w:rsidRDefault="00DD40D8" w:rsidP="00DD40D8">
      <w:pPr>
        <w:pStyle w:val="a7"/>
        <w:shd w:val="clear" w:color="auto" w:fill="FFFFFF"/>
        <w:spacing w:before="0" w:beforeAutospacing="0" w:after="0" w:afterAutospacing="0"/>
        <w:rPr>
          <w:color w:val="000000"/>
        </w:rPr>
      </w:pPr>
    </w:p>
    <w:p w:rsidR="00DD40D8" w:rsidRPr="0043205C" w:rsidRDefault="00DD40D8" w:rsidP="00DD40D8">
      <w:pPr>
        <w:pStyle w:val="a7"/>
        <w:numPr>
          <w:ilvl w:val="0"/>
          <w:numId w:val="5"/>
        </w:numPr>
        <w:shd w:val="clear" w:color="auto" w:fill="FFFFFF"/>
        <w:spacing w:before="0" w:beforeAutospacing="0" w:after="0" w:afterAutospacing="0"/>
        <w:ind w:left="0"/>
        <w:rPr>
          <w:color w:val="000000"/>
        </w:rPr>
      </w:pPr>
      <w:r w:rsidRPr="0043205C">
        <w:rPr>
          <w:color w:val="000000"/>
        </w:rPr>
        <w:t>Онтология</w:t>
      </w:r>
    </w:p>
    <w:p w:rsidR="00DD40D8" w:rsidRPr="0043205C" w:rsidRDefault="00DD40D8" w:rsidP="00DD40D8">
      <w:pPr>
        <w:pStyle w:val="a7"/>
        <w:numPr>
          <w:ilvl w:val="0"/>
          <w:numId w:val="5"/>
        </w:numPr>
        <w:shd w:val="clear" w:color="auto" w:fill="FFFFFF"/>
        <w:spacing w:before="0" w:beforeAutospacing="0" w:after="0" w:afterAutospacing="0"/>
        <w:ind w:left="0"/>
        <w:rPr>
          <w:color w:val="000000"/>
        </w:rPr>
      </w:pPr>
      <w:r w:rsidRPr="0043205C">
        <w:rPr>
          <w:color w:val="000000"/>
        </w:rPr>
        <w:lastRenderedPageBreak/>
        <w:t>Гносеология</w:t>
      </w:r>
    </w:p>
    <w:p w:rsidR="00DD40D8" w:rsidRPr="0043205C" w:rsidRDefault="00DD40D8" w:rsidP="00DD40D8">
      <w:pPr>
        <w:pStyle w:val="a7"/>
        <w:numPr>
          <w:ilvl w:val="0"/>
          <w:numId w:val="5"/>
        </w:numPr>
        <w:shd w:val="clear" w:color="auto" w:fill="FFFFFF"/>
        <w:spacing w:before="0" w:beforeAutospacing="0" w:after="0" w:afterAutospacing="0"/>
        <w:ind w:left="0"/>
        <w:rPr>
          <w:color w:val="000000"/>
        </w:rPr>
      </w:pPr>
      <w:r w:rsidRPr="0043205C">
        <w:rPr>
          <w:color w:val="000000"/>
        </w:rPr>
        <w:t>Антропология</w:t>
      </w:r>
    </w:p>
    <w:p w:rsidR="00DD40D8" w:rsidRPr="0043205C" w:rsidRDefault="00DD40D8" w:rsidP="00DD40D8">
      <w:pPr>
        <w:pStyle w:val="a7"/>
        <w:numPr>
          <w:ilvl w:val="0"/>
          <w:numId w:val="5"/>
        </w:numPr>
        <w:shd w:val="clear" w:color="auto" w:fill="FFFFFF"/>
        <w:spacing w:before="0" w:beforeAutospacing="0" w:after="0" w:afterAutospacing="0"/>
        <w:ind w:left="0"/>
        <w:rPr>
          <w:color w:val="000000"/>
        </w:rPr>
      </w:pPr>
      <w:r w:rsidRPr="0043205C">
        <w:rPr>
          <w:color w:val="000000"/>
        </w:rPr>
        <w:t>Этика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Философское учение подтверждающее</w:t>
      </w:r>
      <w:proofErr w:type="gramStart"/>
      <w:r w:rsidRPr="0043205C">
        <w:rPr>
          <w:color w:val="000000"/>
        </w:rPr>
        <w:t xml:space="preserve"> ,</w:t>
      </w:r>
      <w:proofErr w:type="gramEnd"/>
      <w:r w:rsidRPr="0043205C">
        <w:rPr>
          <w:color w:val="000000"/>
        </w:rPr>
        <w:t xml:space="preserve"> что дух, сознание, идея – первичны, а тело , природа, физическое – вторичны</w:t>
      </w:r>
      <w:r w:rsidRPr="0043205C">
        <w:rPr>
          <w:rStyle w:val="apple-converted-space"/>
          <w:color w:val="000000"/>
        </w:rPr>
        <w:t> </w:t>
      </w:r>
      <w:r w:rsidRPr="0043205C">
        <w:rPr>
          <w:i/>
          <w:iCs/>
          <w:color w:val="000000"/>
        </w:rPr>
        <w:t>(введите слово в поле в форме соответствующего падежа)</w:t>
      </w:r>
    </w:p>
    <w:p w:rsidR="00DD40D8" w:rsidRPr="0043205C" w:rsidRDefault="00DD40D8" w:rsidP="00DD40D8">
      <w:pPr>
        <w:pStyle w:val="a7"/>
        <w:shd w:val="clear" w:color="auto" w:fill="FFFFFF"/>
        <w:spacing w:before="0" w:beforeAutospacing="0" w:after="0" w:afterAutospacing="0"/>
        <w:rPr>
          <w:color w:val="000000"/>
        </w:rPr>
      </w:pP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Основные источники:</w:t>
      </w:r>
    </w:p>
    <w:p w:rsidR="00DD40D8" w:rsidRPr="0043205C" w:rsidRDefault="00DD40D8" w:rsidP="00DD40D8">
      <w:pPr>
        <w:pStyle w:val="a7"/>
        <w:shd w:val="clear" w:color="auto" w:fill="FFFFFF"/>
        <w:spacing w:before="0" w:beforeAutospacing="0" w:after="0" w:afterAutospacing="0"/>
        <w:rPr>
          <w:color w:val="000000"/>
        </w:rPr>
      </w:pP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 xml:space="preserve">1. Горелов А.А. Основы философии: </w:t>
      </w:r>
      <w:proofErr w:type="spellStart"/>
      <w:r w:rsidRPr="0043205C">
        <w:rPr>
          <w:color w:val="000000"/>
        </w:rPr>
        <w:t>Учеб</w:t>
      </w:r>
      <w:proofErr w:type="gramStart"/>
      <w:r w:rsidRPr="0043205C">
        <w:rPr>
          <w:color w:val="000000"/>
        </w:rPr>
        <w:t>.п</w:t>
      </w:r>
      <w:proofErr w:type="gramEnd"/>
      <w:r w:rsidRPr="0043205C">
        <w:rPr>
          <w:color w:val="000000"/>
        </w:rPr>
        <w:t>особие</w:t>
      </w:r>
      <w:proofErr w:type="spellEnd"/>
      <w:r w:rsidRPr="0043205C">
        <w:rPr>
          <w:color w:val="000000"/>
        </w:rPr>
        <w:t xml:space="preserve"> для студ. сред. проф. учеб.</w:t>
      </w:r>
    </w:p>
    <w:p w:rsidR="00DD40D8" w:rsidRPr="0043205C" w:rsidRDefault="00DD40D8" w:rsidP="00DD40D8">
      <w:pPr>
        <w:pStyle w:val="a7"/>
        <w:shd w:val="clear" w:color="auto" w:fill="FFFFFF"/>
        <w:spacing w:before="0" w:beforeAutospacing="0" w:after="0" w:afterAutospacing="0"/>
        <w:rPr>
          <w:color w:val="000000"/>
        </w:rPr>
      </w:pPr>
      <w:proofErr w:type="gramStart"/>
      <w:r w:rsidRPr="0043205C">
        <w:rPr>
          <w:color w:val="000000"/>
        </w:rPr>
        <w:t>з</w:t>
      </w:r>
      <w:proofErr w:type="gramEnd"/>
      <w:r w:rsidRPr="0043205C">
        <w:rPr>
          <w:color w:val="000000"/>
        </w:rPr>
        <w:t xml:space="preserve">аведений.- 3-е изд., </w:t>
      </w:r>
      <w:proofErr w:type="spellStart"/>
      <w:r w:rsidRPr="0043205C">
        <w:rPr>
          <w:color w:val="000000"/>
        </w:rPr>
        <w:t>испр</w:t>
      </w:r>
      <w:proofErr w:type="spellEnd"/>
      <w:r w:rsidRPr="0043205C">
        <w:rPr>
          <w:color w:val="000000"/>
        </w:rPr>
        <w:t xml:space="preserve">. – М.: </w:t>
      </w:r>
      <w:proofErr w:type="spellStart"/>
      <w:r w:rsidRPr="0043205C">
        <w:rPr>
          <w:color w:val="000000"/>
        </w:rPr>
        <w:t>Изд</w:t>
      </w:r>
      <w:proofErr w:type="gramStart"/>
      <w:r w:rsidRPr="0043205C">
        <w:rPr>
          <w:color w:val="000000"/>
        </w:rPr>
        <w:t>.ц</w:t>
      </w:r>
      <w:proofErr w:type="gramEnd"/>
      <w:r w:rsidRPr="0043205C">
        <w:rPr>
          <w:color w:val="000000"/>
        </w:rPr>
        <w:t>ентр</w:t>
      </w:r>
      <w:proofErr w:type="spellEnd"/>
      <w:r w:rsidRPr="0043205C">
        <w:rPr>
          <w:color w:val="000000"/>
        </w:rPr>
        <w:t xml:space="preserve"> «Академия», 2007.- 256 с.</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(ч.1, гл. 2-3, с. 16-32)</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2. Губин В.Д. Основы философии: учебное пособие для студентов учебное</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пособие для студентов учреждений СПО.- 3-е изд.-М.: Форум, 2011.- 288с.</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 раздел 1, гл.1-2 с.10-35)</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3. Канке В.А. Основы философии: Учебник для студентов средних</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специальных заведений.- М.: Логос, 2009.-288с. (раздел</w:t>
      </w:r>
      <w:proofErr w:type="gramStart"/>
      <w:r w:rsidRPr="0043205C">
        <w:rPr>
          <w:color w:val="000000"/>
        </w:rPr>
        <w:t>1</w:t>
      </w:r>
      <w:proofErr w:type="gramEnd"/>
      <w:r w:rsidRPr="0043205C">
        <w:rPr>
          <w:color w:val="000000"/>
        </w:rPr>
        <w:t>, ч.1, гл.1-2, с.19-51;</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ч.4, с.104-106)</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 xml:space="preserve">4. </w:t>
      </w:r>
      <w:proofErr w:type="spellStart"/>
      <w:r w:rsidRPr="0043205C">
        <w:rPr>
          <w:color w:val="000000"/>
        </w:rPr>
        <w:t>Кохановский</w:t>
      </w:r>
      <w:proofErr w:type="spellEnd"/>
      <w:r w:rsidRPr="0043205C">
        <w:rPr>
          <w:color w:val="000000"/>
        </w:rPr>
        <w:t xml:space="preserve"> В.П. Основы философии: учебник для студентов учреждений</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 xml:space="preserve">СПО.- 5-е изд.- Ростов-на-Дону: Феникс, 2007.- 320с. </w:t>
      </w:r>
      <w:proofErr w:type="gramStart"/>
      <w:r w:rsidRPr="0043205C">
        <w:rPr>
          <w:color w:val="000000"/>
        </w:rPr>
        <w:t>(Раздел 1, гл.1, с. 6-25,</w:t>
      </w:r>
      <w:proofErr w:type="gramEnd"/>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гл.2, с.29-30)</w:t>
      </w:r>
    </w:p>
    <w:p w:rsidR="00DD40D8" w:rsidRPr="0043205C" w:rsidRDefault="00DD40D8" w:rsidP="00DD40D8">
      <w:pPr>
        <w:pStyle w:val="a7"/>
        <w:shd w:val="clear" w:color="auto" w:fill="FFFFFF"/>
        <w:spacing w:before="0" w:beforeAutospacing="0" w:after="0" w:afterAutospacing="0"/>
        <w:rPr>
          <w:color w:val="000000"/>
        </w:rPr>
      </w:pP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Учебно-теоретический и справочный материал к занятию</w:t>
      </w: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Средневековой теологической философией</w:t>
      </w:r>
      <w:r w:rsidRPr="0043205C">
        <w:rPr>
          <w:rStyle w:val="apple-converted-space"/>
          <w:b/>
          <w:bCs/>
          <w:color w:val="000000"/>
        </w:rPr>
        <w:t> </w:t>
      </w:r>
      <w:r w:rsidRPr="0043205C">
        <w:rPr>
          <w:color w:val="000000"/>
        </w:rPr>
        <w:t>называется ведущее философское направление, распространенное в Европе в V — XVI вв., которое признавало Бога в качестве высшего существующего начала, а весь окружающий мир — Его творения. Теологическая философия начала зарождаться еще в Римской империи в I — V вв. н. э. на основе раннего христианства, ересей и античной философии и достигла высшего расцвета в V — XIII вв. н. э. (в период между распадом Западной Римской империи (476 г.) и началом эпохи Возрождения)</w:t>
      </w:r>
      <w:proofErr w:type="gramStart"/>
      <w:r w:rsidRPr="0043205C">
        <w:rPr>
          <w:color w:val="000000"/>
        </w:rPr>
        <w:t>.Н</w:t>
      </w:r>
      <w:proofErr w:type="gramEnd"/>
      <w:r w:rsidRPr="0043205C">
        <w:rPr>
          <w:color w:val="000000"/>
        </w:rPr>
        <w:t xml:space="preserve">аиболее яркими представителями средневековой теологической философии являлись: Тертуллиан Карфагенский (160 — 220), Август Блаженный (354 - 430), Боэций (480 - 524), Альберт Великий (1193 - 1280), Фома Аквинский (1225 - 1274), Ансельм Кентерберийский (1033 - 1109), Пьер Абеляр (1079 - 1142), Уильям Оккам (1285 - 1349), Николай из </w:t>
      </w:r>
      <w:proofErr w:type="spellStart"/>
      <w:r w:rsidRPr="0043205C">
        <w:rPr>
          <w:color w:val="000000"/>
        </w:rPr>
        <w:t>Отрекура</w:t>
      </w:r>
      <w:proofErr w:type="spellEnd"/>
      <w:r w:rsidRPr="0043205C">
        <w:rPr>
          <w:color w:val="000000"/>
        </w:rPr>
        <w:t xml:space="preserve"> (XIV в.).</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Можно выделить следующие</w:t>
      </w:r>
      <w:r w:rsidRPr="0043205C">
        <w:rPr>
          <w:rStyle w:val="apple-converted-space"/>
          <w:color w:val="000000"/>
        </w:rPr>
        <w:t> </w:t>
      </w:r>
      <w:r w:rsidRPr="0043205C">
        <w:rPr>
          <w:b/>
          <w:bCs/>
          <w:i/>
          <w:iCs/>
          <w:color w:val="000000"/>
        </w:rPr>
        <w:t>основные черты средневековой теологической философии:</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proofErr w:type="spellStart"/>
      <w:r w:rsidRPr="0043205C">
        <w:rPr>
          <w:color w:val="000000"/>
        </w:rPr>
        <w:t>теоцентризм</w:t>
      </w:r>
      <w:proofErr w:type="spellEnd"/>
      <w:r w:rsidRPr="0043205C">
        <w:rPr>
          <w:color w:val="000000"/>
        </w:rPr>
        <w:t xml:space="preserve"> (главной причиной всего сущего, высшей реальностью, основным предметом философских исследований являлся Бог);</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изучению самого по себе космоса, природы, явлений окружающего мира уделялось мало внимания, так как они считались творением Бога;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господствовали догматы (истины, не нуждающиеся в доказательствах) о творении (всего Богом) и откровении (Бога о</w:t>
      </w:r>
      <w:proofErr w:type="gramStart"/>
      <w:r w:rsidRPr="0043205C">
        <w:rPr>
          <w:color w:val="000000"/>
        </w:rPr>
        <w:t xml:space="preserve"> С</w:t>
      </w:r>
      <w:proofErr w:type="gramEnd"/>
      <w:r w:rsidRPr="0043205C">
        <w:rPr>
          <w:color w:val="000000"/>
        </w:rPr>
        <w:t>амом Себе — в Библии);</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сглаживается противоречие между материализмом и идеализмом;</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человек выделялся из природы и объявлялся творением Бога, стоящим над природой (подчеркивалась божественная сущность человека);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провозглашался принцип свободы воли человека в рамках божественного предопределения;</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выдвигалась идея о воскрешении человека из мертвых (как души, так и тела) в будущем при богоугодном поведении;</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выдвигался догмат о спасении окружающего мира и человечества путем воплощения Бога в теле человека — Иисуса Христа (</w:t>
      </w:r>
      <w:proofErr w:type="spellStart"/>
      <w:r w:rsidRPr="0043205C">
        <w:rPr>
          <w:color w:val="000000"/>
        </w:rPr>
        <w:t>боговоплощения</w:t>
      </w:r>
      <w:proofErr w:type="spellEnd"/>
      <w:r w:rsidRPr="0043205C">
        <w:rPr>
          <w:color w:val="000000"/>
        </w:rPr>
        <w:t>) и принятия Иисусом Христом на Себя грехов всего человечества;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lastRenderedPageBreak/>
        <w:t>•</w:t>
      </w:r>
      <w:r w:rsidRPr="0043205C">
        <w:rPr>
          <w:rStyle w:val="apple-converted-space"/>
          <w:color w:val="000000"/>
        </w:rPr>
        <w:t> </w:t>
      </w:r>
      <w:r w:rsidRPr="0043205C">
        <w:rPr>
          <w:color w:val="000000"/>
        </w:rPr>
        <w:t>мир считался познаваемым через познание Бога, которое может быть осуществлено через веру в Бога.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 xml:space="preserve">Средневековая теологическая философия отличалась замкнутостью на самой себе, традиционностью, </w:t>
      </w:r>
      <w:proofErr w:type="spellStart"/>
      <w:r w:rsidRPr="0043205C">
        <w:rPr>
          <w:color w:val="000000"/>
        </w:rPr>
        <w:t>повернутостью</w:t>
      </w:r>
      <w:proofErr w:type="spellEnd"/>
      <w:r w:rsidRPr="0043205C">
        <w:rPr>
          <w:color w:val="000000"/>
        </w:rPr>
        <w:t xml:space="preserve"> в прошлое, оторванностью от реального мира, воинственностью, догматизмом, назидательностью, учительством.</w:t>
      </w: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2.</w:t>
      </w:r>
      <w:r w:rsidRPr="0043205C">
        <w:rPr>
          <w:rStyle w:val="apple-converted-space"/>
          <w:color w:val="000000"/>
        </w:rPr>
        <w:t> </w:t>
      </w:r>
      <w:r w:rsidRPr="0043205C">
        <w:rPr>
          <w:color w:val="000000"/>
        </w:rPr>
        <w:t>Основополагающими догматами средневековой философии и теологии являлись</w:t>
      </w:r>
      <w:r w:rsidRPr="0043205C">
        <w:rPr>
          <w:rStyle w:val="apple-converted-space"/>
          <w:color w:val="000000"/>
        </w:rPr>
        <w:t> </w:t>
      </w:r>
      <w:r w:rsidRPr="0043205C">
        <w:rPr>
          <w:b/>
          <w:bCs/>
          <w:color w:val="000000"/>
        </w:rPr>
        <w:t>догмат творения</w:t>
      </w:r>
      <w:r w:rsidRPr="0043205C">
        <w:rPr>
          <w:rStyle w:val="apple-converted-space"/>
          <w:b/>
          <w:bCs/>
          <w:color w:val="000000"/>
        </w:rPr>
        <w:t> </w:t>
      </w:r>
      <w:r w:rsidRPr="0043205C">
        <w:rPr>
          <w:color w:val="000000"/>
        </w:rPr>
        <w:t>и</w:t>
      </w:r>
      <w:r w:rsidRPr="0043205C">
        <w:rPr>
          <w:rStyle w:val="apple-converted-space"/>
          <w:color w:val="000000"/>
        </w:rPr>
        <w:t> </w:t>
      </w:r>
      <w:r w:rsidRPr="0043205C">
        <w:rPr>
          <w:b/>
          <w:bCs/>
          <w:color w:val="000000"/>
        </w:rPr>
        <w:t>догмат откровения.</w:t>
      </w:r>
      <w:r w:rsidRPr="0043205C">
        <w:rPr>
          <w:rStyle w:val="apple-converted-space"/>
          <w:b/>
          <w:bCs/>
          <w:color w:val="000000"/>
        </w:rPr>
        <w:t> </w:t>
      </w:r>
      <w:r w:rsidRPr="0043205C">
        <w:rPr>
          <w:color w:val="000000"/>
        </w:rPr>
        <w:t>Согласно</w:t>
      </w:r>
      <w:r w:rsidRPr="0043205C">
        <w:rPr>
          <w:rStyle w:val="apple-converted-space"/>
          <w:color w:val="000000"/>
        </w:rPr>
        <w:t> </w:t>
      </w:r>
      <w:r w:rsidRPr="0043205C">
        <w:rPr>
          <w:b/>
          <w:bCs/>
          <w:color w:val="000000"/>
        </w:rPr>
        <w:t>догмату творения:</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Бог сотворил окружающий мир из ничего;</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творение мира есть результат акта Божественной воли;</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мир сотворен благодаря всемогуществу Бога;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природа не может творить сама себя;</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единственным творческим началом во Вселенной является Бог;</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 xml:space="preserve">Бог вечен, постоянен и </w:t>
      </w:r>
      <w:proofErr w:type="spellStart"/>
      <w:r w:rsidRPr="0043205C">
        <w:rPr>
          <w:color w:val="000000"/>
        </w:rPr>
        <w:t>всепроникающ</w:t>
      </w:r>
      <w:proofErr w:type="spellEnd"/>
      <w:r w:rsidRPr="0043205C">
        <w:rPr>
          <w:color w:val="000000"/>
        </w:rPr>
        <w:t>;</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подлинным бытием является только Бог;</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сотворенный Богом мир не есть подлинное бытие, он вторичен по отношению к Богу;</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поскольку мир не обладает самодостаточностью и возник по воле другого (Бога), он непостоянен, изменчив и временен;</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нет четкой границы между Богом и Его творением.</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Согласно</w:t>
      </w:r>
      <w:r w:rsidRPr="0043205C">
        <w:rPr>
          <w:rStyle w:val="apple-converted-space"/>
          <w:color w:val="000000"/>
        </w:rPr>
        <w:t> </w:t>
      </w:r>
      <w:r w:rsidRPr="0043205C">
        <w:rPr>
          <w:b/>
          <w:bCs/>
          <w:color w:val="000000"/>
        </w:rPr>
        <w:t>догмату откровения:</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мир можно познать, только познав Бога;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Бог недоступен для познания;</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несмотря на то, что Бог непознаваем, Он</w:t>
      </w:r>
      <w:proofErr w:type="gramStart"/>
      <w:r w:rsidRPr="0043205C">
        <w:rPr>
          <w:color w:val="000000"/>
        </w:rPr>
        <w:t xml:space="preserve"> С</w:t>
      </w:r>
      <w:proofErr w:type="gramEnd"/>
      <w:r w:rsidRPr="0043205C">
        <w:rPr>
          <w:color w:val="000000"/>
        </w:rPr>
        <w:t>ам разрешил познать Себя (дал информацию о себе) через откровение - Библию;</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единственный способ познания Бога и всего сущего - толкование Библии;</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Бога можно познать лишь сверхъестественным путем, благодаря особой способности человека — вере.</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 xml:space="preserve">Схоластика — господствующий тип средневековой теологической философии, отличительными чертами которого являлись оторванность от реальной действительности, замкнутость, консерватизм, крайний догматизм, полное и беспрекословное подчинение религиозным идеям, схематичность, назидательность, </w:t>
      </w:r>
      <w:proofErr w:type="spellStart"/>
      <w:r w:rsidRPr="0043205C">
        <w:rPr>
          <w:color w:val="000000"/>
        </w:rPr>
        <w:t>учительство</w:t>
      </w:r>
      <w:proofErr w:type="gramStart"/>
      <w:r w:rsidRPr="0043205C">
        <w:rPr>
          <w:color w:val="000000"/>
        </w:rPr>
        <w:t>.Н</w:t>
      </w:r>
      <w:proofErr w:type="gramEnd"/>
      <w:r w:rsidRPr="0043205C">
        <w:rPr>
          <w:color w:val="000000"/>
        </w:rPr>
        <w:t>азвание</w:t>
      </w:r>
      <w:proofErr w:type="spellEnd"/>
      <w:r w:rsidRPr="0043205C">
        <w:rPr>
          <w:color w:val="000000"/>
        </w:rPr>
        <w:t xml:space="preserve"> "схоластика" произошло от латинского слова</w:t>
      </w:r>
      <w:r w:rsidRPr="0043205C">
        <w:rPr>
          <w:rStyle w:val="apple-converted-space"/>
          <w:color w:val="000000"/>
        </w:rPr>
        <w:t> </w:t>
      </w:r>
      <w:proofErr w:type="spellStart"/>
      <w:r w:rsidRPr="0043205C">
        <w:rPr>
          <w:i/>
          <w:iCs/>
          <w:color w:val="000000"/>
        </w:rPr>
        <w:t>schola</w:t>
      </w:r>
      <w:proofErr w:type="spellEnd"/>
      <w:r w:rsidRPr="0043205C">
        <w:rPr>
          <w:rStyle w:val="apple-converted-space"/>
          <w:i/>
          <w:iCs/>
          <w:color w:val="000000"/>
        </w:rPr>
        <w:t> </w:t>
      </w:r>
      <w:r w:rsidRPr="0043205C">
        <w:rPr>
          <w:color w:val="000000"/>
        </w:rPr>
        <w:t>(школа), поскольку данный тип философии несколько столетий преподавался в школах и университетах Европы. Таким образом, схоластика представляла собой не столько науку, занимающуюся творческим поиском, сколько застывшую школьно-университетскую дисциплину, имевшую цель философски обосновать религиозное учение и догматы Церкви (за что получила прозвище "Философия — служанка богословия")</w:t>
      </w:r>
      <w:proofErr w:type="gramStart"/>
      <w:r w:rsidRPr="0043205C">
        <w:rPr>
          <w:color w:val="000000"/>
        </w:rPr>
        <w:t>.Д</w:t>
      </w:r>
      <w:proofErr w:type="gramEnd"/>
      <w:r w:rsidRPr="0043205C">
        <w:rPr>
          <w:color w:val="000000"/>
        </w:rPr>
        <w:t>ля схоластики характерно восприятие Библии как жесткого нормативного текста, абсолютной истины.</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Схоласты подразделяли</w:t>
      </w:r>
      <w:r w:rsidRPr="0043205C">
        <w:rPr>
          <w:rStyle w:val="apple-converted-space"/>
          <w:color w:val="000000"/>
        </w:rPr>
        <w:t> </w:t>
      </w:r>
      <w:r w:rsidRPr="0043205C">
        <w:rPr>
          <w:b/>
          <w:bCs/>
          <w:i/>
          <w:iCs/>
          <w:color w:val="000000"/>
        </w:rPr>
        <w:t>знание</w:t>
      </w:r>
      <w:r w:rsidRPr="0043205C">
        <w:rPr>
          <w:rStyle w:val="apple-converted-space"/>
          <w:b/>
          <w:bCs/>
          <w:i/>
          <w:iCs/>
          <w:color w:val="000000"/>
        </w:rPr>
        <w:t> </w:t>
      </w:r>
      <w:r w:rsidRPr="0043205C">
        <w:rPr>
          <w:i/>
          <w:iCs/>
          <w:color w:val="000000"/>
        </w:rPr>
        <w:t>на два вида: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i/>
          <w:iCs/>
          <w:color w:val="000000"/>
        </w:rPr>
        <w:t>сверхъестественное,</w:t>
      </w:r>
      <w:r w:rsidRPr="0043205C">
        <w:rPr>
          <w:rStyle w:val="apple-converted-space"/>
          <w:i/>
          <w:iCs/>
          <w:color w:val="000000"/>
        </w:rPr>
        <w:t> </w:t>
      </w:r>
      <w:r w:rsidRPr="0043205C">
        <w:rPr>
          <w:color w:val="000000"/>
        </w:rPr>
        <w:t>даваемое в откровении (то есть то, что имел в виду Бог, закладывая ту или иную мысль в Библии);</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i/>
          <w:iCs/>
          <w:color w:val="000000"/>
        </w:rPr>
        <w:t>естественное,</w:t>
      </w:r>
      <w:r w:rsidRPr="0043205C">
        <w:rPr>
          <w:rStyle w:val="apple-converted-space"/>
          <w:i/>
          <w:iCs/>
          <w:color w:val="000000"/>
        </w:rPr>
        <w:t> </w:t>
      </w:r>
      <w:r w:rsidRPr="0043205C">
        <w:rPr>
          <w:color w:val="000000"/>
        </w:rPr>
        <w:t>отыскиваемое человеческим разумом (то есть то, что сумел человек "расшифровать" из текста Библии, как он понял идеи Бога).</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В этой связи схоласты вели многочисленные споры, написали сотни философских томов, в которых пытались правильно понять идеи Бога, спрятанные за строчками Библии. Причем предметом данных споров и изысканий становилась не суть идей Бога, а правильность и четкость понятий, определений, формулировок, иначе говоря, внешняя, формально-логическая сторона религиозного учения.</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Наиболее авторитетными представителями средневековой теологической философии являлись Августин Блаженный и Фома Аквинский. (см. Губин В.Д «Основы философии</w:t>
      </w:r>
      <w:proofErr w:type="gramStart"/>
      <w:r w:rsidRPr="0043205C">
        <w:rPr>
          <w:color w:val="000000"/>
        </w:rPr>
        <w:t>».,</w:t>
      </w:r>
      <w:proofErr w:type="gramEnd"/>
      <w:r w:rsidRPr="0043205C">
        <w:rPr>
          <w:color w:val="000000"/>
        </w:rPr>
        <w:t>стр32-35)</w:t>
      </w:r>
    </w:p>
    <w:p w:rsidR="00DD40D8" w:rsidRPr="0043205C" w:rsidRDefault="00DD40D8" w:rsidP="00DD40D8">
      <w:pPr>
        <w:pStyle w:val="a7"/>
        <w:shd w:val="clear" w:color="auto" w:fill="FFFFFF"/>
        <w:spacing w:before="0" w:beforeAutospacing="0" w:after="0" w:afterAutospacing="0"/>
        <w:rPr>
          <w:color w:val="000000"/>
        </w:rPr>
      </w:pPr>
    </w:p>
    <w:p w:rsidR="00DD40D8" w:rsidRPr="0043205C" w:rsidRDefault="00DD40D8" w:rsidP="00DD40D8">
      <w:pPr>
        <w:pStyle w:val="a7"/>
        <w:shd w:val="clear" w:color="auto" w:fill="FFFFFF"/>
        <w:spacing w:before="0" w:beforeAutospacing="0" w:after="0" w:afterAutospacing="0"/>
        <w:rPr>
          <w:color w:val="000000"/>
        </w:rPr>
      </w:pPr>
      <w:r w:rsidRPr="0043205C">
        <w:rPr>
          <w:b/>
          <w:bCs/>
          <w:color w:val="000000"/>
        </w:rPr>
        <w:t>Здание на дом:</w:t>
      </w:r>
    </w:p>
    <w:p w:rsidR="00DD40D8" w:rsidRPr="0043205C" w:rsidRDefault="00DD40D8" w:rsidP="00DD40D8">
      <w:pPr>
        <w:pStyle w:val="a7"/>
        <w:shd w:val="clear" w:color="auto" w:fill="FFFFFF"/>
        <w:spacing w:before="0" w:beforeAutospacing="0" w:after="0" w:afterAutospacing="0"/>
        <w:rPr>
          <w:color w:val="000000"/>
        </w:rPr>
      </w:pPr>
      <w:r w:rsidRPr="0043205C">
        <w:rPr>
          <w:i/>
          <w:iCs/>
          <w:color w:val="000000"/>
        </w:rPr>
        <w:lastRenderedPageBreak/>
        <w:t>1.Ответить на вопросы:</w:t>
      </w:r>
    </w:p>
    <w:p w:rsidR="00DD40D8" w:rsidRPr="0043205C" w:rsidRDefault="00DD40D8" w:rsidP="00DD40D8">
      <w:pPr>
        <w:pStyle w:val="a7"/>
        <w:numPr>
          <w:ilvl w:val="0"/>
          <w:numId w:val="6"/>
        </w:numPr>
        <w:shd w:val="clear" w:color="auto" w:fill="FFFFFF"/>
        <w:spacing w:before="0" w:beforeAutospacing="0" w:after="0" w:afterAutospacing="0"/>
        <w:ind w:left="0"/>
        <w:rPr>
          <w:color w:val="000000"/>
        </w:rPr>
      </w:pPr>
      <w:r w:rsidRPr="0043205C">
        <w:rPr>
          <w:color w:val="000000"/>
        </w:rPr>
        <w:t>Каково общее значение античной философии?_____________________________________________</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_______________________________________________________</w:t>
      </w:r>
      <w:r>
        <w:rPr>
          <w:color w:val="000000"/>
        </w:rPr>
        <w:t>______________________</w:t>
      </w:r>
    </w:p>
    <w:p w:rsidR="00DD40D8" w:rsidRPr="0043205C" w:rsidRDefault="00DD40D8" w:rsidP="00DD40D8">
      <w:pPr>
        <w:pStyle w:val="a7"/>
        <w:numPr>
          <w:ilvl w:val="0"/>
          <w:numId w:val="7"/>
        </w:numPr>
        <w:shd w:val="clear" w:color="auto" w:fill="FFFFFF"/>
        <w:spacing w:before="0" w:beforeAutospacing="0" w:after="0" w:afterAutospacing="0"/>
        <w:ind w:left="0"/>
        <w:rPr>
          <w:color w:val="000000"/>
        </w:rPr>
      </w:pPr>
      <w:r w:rsidRPr="0043205C">
        <w:rPr>
          <w:color w:val="000000"/>
        </w:rPr>
        <w:t>В чём основные особенности средневековой философии?___________________________________</w:t>
      </w:r>
    </w:p>
    <w:p w:rsidR="00DD40D8" w:rsidRPr="0043205C" w:rsidRDefault="00DD40D8" w:rsidP="00DD40D8">
      <w:pPr>
        <w:pStyle w:val="a7"/>
        <w:shd w:val="clear" w:color="auto" w:fill="FFFFFF"/>
        <w:spacing w:before="0" w:beforeAutospacing="0" w:after="0" w:afterAutospacing="0"/>
        <w:rPr>
          <w:color w:val="000000"/>
        </w:rPr>
      </w:pPr>
      <w:r w:rsidRPr="0043205C">
        <w:rPr>
          <w:color w:val="000000"/>
        </w:rPr>
        <w:t>__________________________________________________________________________________________________________________________________________________________</w:t>
      </w:r>
    </w:p>
    <w:p w:rsidR="00DD40D8" w:rsidRPr="0043205C" w:rsidRDefault="00DD40D8" w:rsidP="00DD40D8">
      <w:pPr>
        <w:pStyle w:val="a7"/>
        <w:shd w:val="clear" w:color="auto" w:fill="FFFFFF"/>
        <w:spacing w:before="0" w:beforeAutospacing="0" w:after="0" w:afterAutospacing="0"/>
        <w:rPr>
          <w:color w:val="000000"/>
        </w:rPr>
      </w:pPr>
      <w:r w:rsidRPr="0043205C">
        <w:rPr>
          <w:i/>
          <w:iCs/>
          <w:color w:val="000000"/>
        </w:rPr>
        <w:t>1.</w:t>
      </w:r>
      <w:r w:rsidRPr="0043205C">
        <w:rPr>
          <w:rStyle w:val="apple-converted-space"/>
          <w:i/>
          <w:iCs/>
          <w:color w:val="000000"/>
        </w:rPr>
        <w:t> </w:t>
      </w:r>
      <w:r w:rsidRPr="0043205C">
        <w:rPr>
          <w:i/>
          <w:iCs/>
          <w:color w:val="000000"/>
        </w:rPr>
        <w:t>Выполнить тестовые задания</w:t>
      </w:r>
    </w:p>
    <w:p w:rsidR="00DD40D8" w:rsidRPr="0043205C" w:rsidRDefault="00DD40D8" w:rsidP="00DD40D8">
      <w:pPr>
        <w:pStyle w:val="a7"/>
        <w:shd w:val="clear" w:color="auto" w:fill="FFFFFF"/>
        <w:spacing w:before="0" w:beforeAutospacing="0" w:after="0" w:afterAutospacing="0"/>
        <w:rPr>
          <w:color w:val="000000"/>
        </w:rPr>
      </w:pPr>
      <w:r w:rsidRPr="0043205C">
        <w:rPr>
          <w:i/>
          <w:iCs/>
          <w:color w:val="000000"/>
        </w:rPr>
        <w:t>Он был рождён в семье римского чиновника, учился риторике у скептиков, затем был приверженцем манихейства, но, перейдя в христианство, стал виднейшим из отцов западной церкви</w:t>
      </w:r>
      <w:r w:rsidRPr="0043205C">
        <w:rPr>
          <w:color w:val="000000"/>
        </w:rPr>
        <w:t>:</w:t>
      </w:r>
      <w:r w:rsidRPr="0043205C">
        <w:rPr>
          <w:color w:val="000000"/>
        </w:rPr>
        <w:br/>
        <w:t>а) Амвросий Медиоланский</w:t>
      </w:r>
      <w:r w:rsidRPr="0043205C">
        <w:rPr>
          <w:color w:val="000000"/>
        </w:rPr>
        <w:br/>
        <w:t>б) Василий Кесарийский</w:t>
      </w:r>
      <w:r w:rsidRPr="0043205C">
        <w:rPr>
          <w:color w:val="000000"/>
        </w:rPr>
        <w:br/>
        <w:t xml:space="preserve">в) Августин </w:t>
      </w:r>
      <w:proofErr w:type="spellStart"/>
      <w:r w:rsidRPr="0043205C">
        <w:rPr>
          <w:color w:val="000000"/>
        </w:rPr>
        <w:t>Аврелий</w:t>
      </w:r>
      <w:proofErr w:type="spellEnd"/>
      <w:r w:rsidRPr="0043205C">
        <w:rPr>
          <w:color w:val="000000"/>
        </w:rPr>
        <w:br/>
      </w:r>
      <w:r w:rsidRPr="0043205C">
        <w:rPr>
          <w:i/>
          <w:iCs/>
          <w:color w:val="000000"/>
        </w:rPr>
        <w:t>2 Задача средневековой философии в точки зрения схоластов состояла</w:t>
      </w:r>
      <w:proofErr w:type="gramStart"/>
      <w:r w:rsidRPr="0043205C">
        <w:rPr>
          <w:i/>
          <w:iCs/>
          <w:color w:val="000000"/>
        </w:rPr>
        <w:t xml:space="preserve"> ,</w:t>
      </w:r>
      <w:proofErr w:type="gramEnd"/>
      <w:r w:rsidRPr="0043205C">
        <w:rPr>
          <w:i/>
          <w:iCs/>
          <w:color w:val="000000"/>
        </w:rPr>
        <w:t xml:space="preserve"> том, чтобы:</w:t>
      </w:r>
      <w:r w:rsidRPr="0043205C">
        <w:rPr>
          <w:i/>
          <w:iCs/>
          <w:color w:val="000000"/>
        </w:rPr>
        <w:br/>
      </w:r>
      <w:r w:rsidRPr="0043205C">
        <w:rPr>
          <w:color w:val="000000"/>
        </w:rPr>
        <w:t>а) исследовать социальную действительность</w:t>
      </w:r>
      <w:r w:rsidRPr="0043205C">
        <w:rPr>
          <w:color w:val="000000"/>
        </w:rPr>
        <w:br/>
        <w:t>б) исследовать природу</w:t>
      </w:r>
      <w:r w:rsidRPr="0043205C">
        <w:rPr>
          <w:color w:val="000000"/>
        </w:rPr>
        <w:br/>
        <w:t>в) найти рациональные доказательства веры</w:t>
      </w:r>
      <w:r w:rsidRPr="0043205C">
        <w:rPr>
          <w:color w:val="000000"/>
        </w:rPr>
        <w:br/>
        <w:t xml:space="preserve">г) сформировать христианскую философию в противовес </w:t>
      </w:r>
      <w:proofErr w:type="gramStart"/>
      <w:r w:rsidRPr="0043205C">
        <w:rPr>
          <w:color w:val="000000"/>
        </w:rPr>
        <w:t>языческой</w:t>
      </w:r>
      <w:proofErr w:type="gramEnd"/>
      <w:r w:rsidRPr="0043205C">
        <w:rPr>
          <w:color w:val="000000"/>
        </w:rPr>
        <w:br/>
      </w:r>
      <w:r w:rsidRPr="0043205C">
        <w:rPr>
          <w:i/>
          <w:iCs/>
          <w:color w:val="000000"/>
        </w:rPr>
        <w:t>3. В схоластике провозглашалась различие между:</w:t>
      </w:r>
      <w:r w:rsidRPr="0043205C">
        <w:rPr>
          <w:i/>
          <w:iCs/>
          <w:color w:val="000000"/>
        </w:rPr>
        <w:br/>
      </w:r>
      <w:r w:rsidRPr="0043205C">
        <w:rPr>
          <w:color w:val="000000"/>
        </w:rPr>
        <w:t>а) верой и разумом</w:t>
      </w:r>
      <w:r w:rsidRPr="0043205C">
        <w:rPr>
          <w:color w:val="000000"/>
        </w:rPr>
        <w:br/>
        <w:t>б) наукой и теологией</w:t>
      </w:r>
      <w:r w:rsidRPr="0043205C">
        <w:rPr>
          <w:color w:val="000000"/>
        </w:rPr>
        <w:br/>
        <w:t>в) теологией и философией</w:t>
      </w:r>
      <w:r w:rsidRPr="0043205C">
        <w:rPr>
          <w:color w:val="000000"/>
        </w:rPr>
        <w:br/>
        <w:t>г) философией и наукой</w:t>
      </w:r>
      <w:r w:rsidRPr="0043205C">
        <w:rPr>
          <w:color w:val="000000"/>
        </w:rPr>
        <w:br/>
      </w:r>
      <w:r w:rsidRPr="0043205C">
        <w:rPr>
          <w:i/>
          <w:iCs/>
          <w:color w:val="000000"/>
        </w:rPr>
        <w:t>4. Исторический период развития схоластики:</w:t>
      </w:r>
      <w:r w:rsidRPr="0043205C">
        <w:rPr>
          <w:i/>
          <w:iCs/>
          <w:color w:val="000000"/>
        </w:rPr>
        <w:br/>
      </w:r>
      <w:r w:rsidRPr="0043205C">
        <w:rPr>
          <w:color w:val="000000"/>
        </w:rPr>
        <w:t>1) IV-X в.</w:t>
      </w:r>
      <w:r w:rsidRPr="0043205C">
        <w:rPr>
          <w:color w:val="000000"/>
        </w:rPr>
        <w:br/>
        <w:t>2)IX-XV в.</w:t>
      </w:r>
      <w:r w:rsidRPr="0043205C">
        <w:rPr>
          <w:color w:val="000000"/>
        </w:rPr>
        <w:br/>
        <w:t>3)VIII-XVI в.</w:t>
      </w:r>
      <w:r w:rsidRPr="0043205C">
        <w:rPr>
          <w:color w:val="000000"/>
        </w:rPr>
        <w:br/>
        <w:t>4)I-IV в.</w:t>
      </w:r>
      <w:r w:rsidRPr="0043205C">
        <w:rPr>
          <w:color w:val="000000"/>
        </w:rPr>
        <w:br/>
      </w:r>
      <w:r w:rsidRPr="0043205C">
        <w:rPr>
          <w:i/>
          <w:iCs/>
          <w:color w:val="000000"/>
        </w:rPr>
        <w:t>5. Учение Фомы Аквинского и целое религиозное - философское направление, им созданное, называется:</w:t>
      </w:r>
      <w:r w:rsidRPr="0043205C">
        <w:rPr>
          <w:color w:val="000000"/>
        </w:rPr>
        <w:br/>
        <w:t>а) атомизмом</w:t>
      </w:r>
      <w:r w:rsidRPr="0043205C">
        <w:rPr>
          <w:color w:val="000000"/>
        </w:rPr>
        <w:br/>
        <w:t>б) томизмом</w:t>
      </w:r>
      <w:r w:rsidRPr="0043205C">
        <w:rPr>
          <w:color w:val="000000"/>
        </w:rPr>
        <w:br/>
        <w:t xml:space="preserve">в) </w:t>
      </w:r>
      <w:proofErr w:type="spellStart"/>
      <w:r w:rsidRPr="0043205C">
        <w:rPr>
          <w:color w:val="000000"/>
        </w:rPr>
        <w:t>августинизмом</w:t>
      </w:r>
      <w:proofErr w:type="spellEnd"/>
      <w:r w:rsidRPr="0043205C">
        <w:rPr>
          <w:color w:val="000000"/>
        </w:rPr>
        <w:br/>
        <w:t>г) папизмом</w:t>
      </w:r>
    </w:p>
    <w:p w:rsidR="00DD40D8" w:rsidRPr="0043205C"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b/>
          <w:sz w:val="24"/>
          <w:szCs w:val="24"/>
        </w:rPr>
      </w:pPr>
      <w:r w:rsidRPr="002C1781">
        <w:rPr>
          <w:rFonts w:ascii="Times New Roman" w:hAnsi="Times New Roman" w:cs="Times New Roman"/>
          <w:b/>
          <w:sz w:val="24"/>
          <w:szCs w:val="24"/>
        </w:rPr>
        <w:t>Контрольная работа № 2 «Специфика  и проблемы философии Нового времени»</w:t>
      </w:r>
    </w:p>
    <w:p w:rsidR="00DD40D8" w:rsidRDefault="00DD40D8" w:rsidP="00DD40D8">
      <w:pPr>
        <w:widowControl w:val="0"/>
        <w:autoSpaceDE w:val="0"/>
        <w:autoSpaceDN w:val="0"/>
        <w:adjustRightInd w:val="0"/>
        <w:spacing w:after="0" w:line="240" w:lineRule="auto"/>
        <w:rPr>
          <w:rFonts w:ascii="Times New Roman" w:hAnsi="Times New Roman" w:cs="Times New Roman"/>
          <w:b/>
          <w:sz w:val="24"/>
          <w:szCs w:val="24"/>
        </w:rPr>
      </w:pPr>
    </w:p>
    <w:p w:rsidR="00DD40D8" w:rsidRPr="002C1781" w:rsidRDefault="00DD40D8" w:rsidP="00DD40D8">
      <w:pPr>
        <w:widowControl w:val="0"/>
        <w:autoSpaceDE w:val="0"/>
        <w:autoSpaceDN w:val="0"/>
        <w:adjustRightInd w:val="0"/>
        <w:spacing w:after="0" w:line="240" w:lineRule="auto"/>
        <w:rPr>
          <w:rFonts w:ascii="Times New Roman" w:hAnsi="Times New Roman" w:cs="Times New Roman"/>
          <w:b/>
          <w:sz w:val="24"/>
          <w:szCs w:val="24"/>
        </w:rPr>
      </w:pP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Цель:</w:t>
      </w:r>
      <w:r w:rsidRPr="002C1781">
        <w:rPr>
          <w:rStyle w:val="apple-converted-space"/>
          <w:color w:val="000000"/>
        </w:rPr>
        <w:t> </w:t>
      </w:r>
      <w:r w:rsidRPr="002C1781">
        <w:rPr>
          <w:color w:val="000000"/>
        </w:rPr>
        <w:t>Знакомство с особенностями и направлениями философии Нового времени</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Задания:</w:t>
      </w:r>
    </w:p>
    <w:p w:rsidR="00DD40D8" w:rsidRPr="002C1781" w:rsidRDefault="00DD40D8" w:rsidP="00DD40D8">
      <w:pPr>
        <w:pStyle w:val="a7"/>
        <w:shd w:val="clear" w:color="auto" w:fill="FFFFFF"/>
        <w:spacing w:before="0" w:beforeAutospacing="0" w:after="0" w:afterAutospacing="0"/>
        <w:rPr>
          <w:color w:val="000000"/>
        </w:rPr>
      </w:pPr>
      <w:r w:rsidRPr="002C1781">
        <w:rPr>
          <w:i/>
          <w:iCs/>
          <w:color w:val="000000"/>
        </w:rPr>
        <w:t>1.Раскрыть смысл философских понятий:</w:t>
      </w:r>
    </w:p>
    <w:p w:rsidR="00DD40D8" w:rsidRDefault="00DD40D8" w:rsidP="00DD40D8">
      <w:pPr>
        <w:pStyle w:val="a7"/>
        <w:shd w:val="clear" w:color="auto" w:fill="FFFFFF"/>
        <w:spacing w:before="0" w:beforeAutospacing="0" w:after="0" w:afterAutospacing="0"/>
        <w:rPr>
          <w:color w:val="000000"/>
        </w:rPr>
      </w:pPr>
      <w:r w:rsidRPr="002C1781">
        <w:rPr>
          <w:color w:val="000000"/>
        </w:rPr>
        <w:t>Монада_______________________________________________________________________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p>
    <w:p w:rsidR="00DD40D8" w:rsidRDefault="00DD40D8" w:rsidP="00DD40D8">
      <w:pPr>
        <w:pStyle w:val="a7"/>
        <w:shd w:val="clear" w:color="auto" w:fill="FFFFFF"/>
        <w:spacing w:before="0" w:beforeAutospacing="0" w:after="0" w:afterAutospacing="0"/>
        <w:rPr>
          <w:color w:val="000000"/>
        </w:rPr>
      </w:pPr>
      <w:r w:rsidRPr="002C1781">
        <w:rPr>
          <w:color w:val="000000"/>
        </w:rPr>
        <w:t>Деизм________________________________________________________________________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p>
    <w:p w:rsidR="00DD40D8" w:rsidRDefault="00DD40D8" w:rsidP="00DD40D8">
      <w:pPr>
        <w:pStyle w:val="a7"/>
        <w:shd w:val="clear" w:color="auto" w:fill="FFFFFF"/>
        <w:spacing w:before="0" w:beforeAutospacing="0" w:after="0" w:afterAutospacing="0"/>
        <w:rPr>
          <w:color w:val="000000"/>
        </w:rPr>
      </w:pPr>
      <w:r w:rsidRPr="002C1781">
        <w:rPr>
          <w:color w:val="000000"/>
        </w:rPr>
        <w:t>Субстанция___________________________________________________________________</w:t>
      </w:r>
    </w:p>
    <w:p w:rsidR="00DD40D8" w:rsidRDefault="00DD40D8" w:rsidP="00DD40D8">
      <w:pPr>
        <w:pStyle w:val="a7"/>
        <w:shd w:val="clear" w:color="auto" w:fill="FFFFFF"/>
        <w:spacing w:before="0" w:beforeAutospacing="0" w:after="0" w:afterAutospacing="0"/>
        <w:rPr>
          <w:color w:val="000000"/>
        </w:rPr>
      </w:pPr>
    </w:p>
    <w:p w:rsidR="00DD40D8" w:rsidRDefault="00DD40D8" w:rsidP="00DD40D8">
      <w:pPr>
        <w:pStyle w:val="a7"/>
        <w:shd w:val="clear" w:color="auto" w:fill="FFFFFF"/>
        <w:spacing w:before="0" w:beforeAutospacing="0" w:after="0" w:afterAutospacing="0"/>
        <w:rPr>
          <w:color w:val="000000"/>
        </w:rPr>
      </w:pPr>
      <w:r w:rsidRPr="002C1781">
        <w:rPr>
          <w:color w:val="000000"/>
        </w:rPr>
        <w:t>Познание_____________________________________________________________________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p>
    <w:p w:rsidR="00DD40D8" w:rsidRPr="002C1781" w:rsidRDefault="00DD40D8" w:rsidP="00DD40D8">
      <w:pPr>
        <w:pStyle w:val="a7"/>
        <w:shd w:val="clear" w:color="auto" w:fill="FFFFFF"/>
        <w:spacing w:before="0" w:beforeAutospacing="0" w:after="0" w:afterAutospacing="0"/>
        <w:rPr>
          <w:color w:val="000000"/>
        </w:rPr>
      </w:pPr>
      <w:r w:rsidRPr="002C1781">
        <w:rPr>
          <w:i/>
          <w:iCs/>
          <w:color w:val="000000"/>
        </w:rPr>
        <w:t>2.Заполнить таблицу</w:t>
      </w:r>
      <w:r w:rsidRPr="002C1781">
        <w:rPr>
          <w:rStyle w:val="apple-converted-space"/>
          <w:i/>
          <w:iCs/>
          <w:color w:val="000000"/>
        </w:rPr>
        <w:t> </w:t>
      </w:r>
      <w:r w:rsidRPr="002C1781">
        <w:rPr>
          <w:color w:val="000000"/>
        </w:rPr>
        <w:t>«Основные направления философии Нового времени»</w:t>
      </w:r>
    </w:p>
    <w:p w:rsidR="00DD40D8" w:rsidRPr="002C1781" w:rsidRDefault="00DD40D8" w:rsidP="00DD40D8">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Определение</w:t>
      </w:r>
    </w:p>
    <w:p w:rsidR="00DD40D8" w:rsidRPr="002C1781" w:rsidRDefault="00DD40D8" w:rsidP="00DD40D8">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Страна и время возникновения</w:t>
      </w:r>
    </w:p>
    <w:p w:rsidR="00DD40D8" w:rsidRPr="002C1781" w:rsidRDefault="00DD40D8" w:rsidP="00DD40D8">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Представители</w:t>
      </w:r>
    </w:p>
    <w:p w:rsidR="00DD40D8" w:rsidRPr="002C1781" w:rsidRDefault="00DD40D8" w:rsidP="00DD40D8">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Основные положения</w:t>
      </w:r>
    </w:p>
    <w:p w:rsidR="00DD40D8" w:rsidRPr="002C1781" w:rsidRDefault="00DD40D8" w:rsidP="00DD40D8">
      <w:pPr>
        <w:pStyle w:val="a7"/>
        <w:shd w:val="clear" w:color="auto" w:fill="FFFFFF"/>
        <w:spacing w:before="0" w:beforeAutospacing="0" w:after="0" w:afterAutospacing="0"/>
        <w:jc w:val="center"/>
        <w:rPr>
          <w:color w:val="000000"/>
        </w:rPr>
      </w:pPr>
      <w:r w:rsidRPr="002C1781">
        <w:rPr>
          <w:b/>
          <w:bCs/>
          <w:color w:val="000000"/>
        </w:rPr>
        <w:t>Рационализм</w:t>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Метод дедукция</w:t>
      </w:r>
    </w:p>
    <w:p w:rsidR="00DD40D8" w:rsidRDefault="00DD40D8" w:rsidP="00DD40D8">
      <w:pPr>
        <w:pStyle w:val="a7"/>
        <w:shd w:val="clear" w:color="auto" w:fill="FFFFFF"/>
        <w:spacing w:before="0" w:beforeAutospacing="0" w:after="0" w:afterAutospacing="0"/>
        <w:jc w:val="center"/>
        <w:rPr>
          <w:color w:val="000000"/>
        </w:rPr>
      </w:pPr>
      <w:r w:rsidRPr="002C1781">
        <w:rPr>
          <w:color w:val="000000"/>
        </w:rPr>
        <w:t>Направление утверждающее, что разум лежит в основе познания.</w:t>
      </w:r>
      <w:r w:rsidRPr="002C1781">
        <w:rPr>
          <w:color w:val="000000"/>
        </w:rPr>
        <w:br/>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Франция 16век</w:t>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Рене Декарт</w:t>
      </w:r>
    </w:p>
    <w:p w:rsidR="00DD40D8" w:rsidRPr="002C1781" w:rsidRDefault="00DD40D8" w:rsidP="00DD40D8">
      <w:pPr>
        <w:pStyle w:val="a7"/>
        <w:shd w:val="clear" w:color="auto" w:fill="FFFFFF"/>
        <w:spacing w:before="0" w:beforeAutospacing="0" w:after="0" w:afterAutospacing="0"/>
        <w:jc w:val="center"/>
        <w:rPr>
          <w:color w:val="000000"/>
        </w:rPr>
      </w:pPr>
    </w:p>
    <w:p w:rsidR="00DD40D8" w:rsidRPr="002C1781" w:rsidRDefault="00DD40D8" w:rsidP="00DD40D8">
      <w:pPr>
        <w:pStyle w:val="a7"/>
        <w:shd w:val="clear" w:color="auto" w:fill="FFFFFF"/>
        <w:spacing w:before="0" w:beforeAutospacing="0" w:after="0" w:afterAutospacing="0"/>
        <w:jc w:val="center"/>
        <w:rPr>
          <w:color w:val="000000"/>
        </w:rPr>
      </w:pPr>
      <w:r w:rsidRPr="002C1781">
        <w:rPr>
          <w:b/>
          <w:bCs/>
          <w:color w:val="000000"/>
        </w:rPr>
        <w:t>Эмпиризм</w:t>
      </w:r>
      <w:r w:rsidRPr="002C1781">
        <w:rPr>
          <w:rStyle w:val="apple-converted-space"/>
          <w:b/>
          <w:bCs/>
          <w:color w:val="000000"/>
        </w:rPr>
        <w:t> </w:t>
      </w:r>
      <w:r w:rsidRPr="002C1781">
        <w:rPr>
          <w:color w:val="000000"/>
        </w:rPr>
        <w:t>Метод индукции</w:t>
      </w:r>
    </w:p>
    <w:p w:rsidR="00DD40D8" w:rsidRPr="002C1781" w:rsidRDefault="00DD40D8" w:rsidP="00DD40D8">
      <w:pPr>
        <w:pStyle w:val="a7"/>
        <w:shd w:val="clear" w:color="auto" w:fill="FFFFFF"/>
        <w:spacing w:before="0" w:beforeAutospacing="0" w:after="0" w:afterAutospacing="0"/>
        <w:jc w:val="center"/>
        <w:rPr>
          <w:color w:val="000000"/>
        </w:rPr>
      </w:pP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Направление, которое все познание выводит из чувственного опыта.</w:t>
      </w:r>
      <w:r w:rsidRPr="002C1781">
        <w:rPr>
          <w:rStyle w:val="apple-converted-space"/>
          <w:color w:val="000000"/>
        </w:rPr>
        <w:t> </w:t>
      </w:r>
      <w:r w:rsidRPr="002C1781">
        <w:rPr>
          <w:color w:val="000000"/>
        </w:rPr>
        <w:br/>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Англия 16 век</w:t>
      </w:r>
    </w:p>
    <w:p w:rsidR="00DD40D8" w:rsidRPr="002C1781" w:rsidRDefault="00DD40D8" w:rsidP="00DD40D8">
      <w:pPr>
        <w:pStyle w:val="a7"/>
        <w:shd w:val="clear" w:color="auto" w:fill="FFFFFF"/>
        <w:spacing w:before="0" w:beforeAutospacing="0" w:after="0" w:afterAutospacing="0"/>
        <w:jc w:val="center"/>
        <w:rPr>
          <w:color w:val="000000"/>
        </w:rPr>
      </w:pPr>
      <w:proofErr w:type="spellStart"/>
      <w:r w:rsidRPr="002C1781">
        <w:rPr>
          <w:color w:val="000000"/>
        </w:rPr>
        <w:t>Фрэнсис</w:t>
      </w:r>
      <w:proofErr w:type="spellEnd"/>
      <w:r w:rsidRPr="002C1781">
        <w:rPr>
          <w:color w:val="000000"/>
        </w:rPr>
        <w:t xml:space="preserve"> Бэкон</w:t>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В основе познания лежит исключительно опыт</w:t>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Пут</w:t>
      </w:r>
      <w:proofErr w:type="gramStart"/>
      <w:r w:rsidRPr="002C1781">
        <w:rPr>
          <w:color w:val="000000"/>
        </w:rPr>
        <w:t>ь«</w:t>
      </w:r>
      <w:proofErr w:type="gramEnd"/>
      <w:r w:rsidRPr="002C1781">
        <w:rPr>
          <w:color w:val="000000"/>
        </w:rPr>
        <w:t>паука»__________________________________________________________________ «Путь муравья»_________________________________________________</w:t>
      </w:r>
      <w:r>
        <w:rPr>
          <w:color w:val="000000"/>
        </w:rPr>
        <w:t>_______________</w:t>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«Путь пчелы»______________________________________</w:t>
      </w:r>
      <w:r>
        <w:rPr>
          <w:color w:val="000000"/>
        </w:rPr>
        <w:t>___________________________</w:t>
      </w:r>
    </w:p>
    <w:p w:rsidR="00DD40D8" w:rsidRPr="002C1781" w:rsidRDefault="00DD40D8" w:rsidP="00DD40D8">
      <w:pPr>
        <w:pStyle w:val="a7"/>
        <w:shd w:val="clear" w:color="auto" w:fill="FFFFFF"/>
        <w:spacing w:before="0" w:beforeAutospacing="0" w:after="0" w:afterAutospacing="0"/>
        <w:jc w:val="center"/>
        <w:rPr>
          <w:color w:val="000000"/>
        </w:rPr>
      </w:pPr>
    </w:p>
    <w:p w:rsidR="00DD40D8" w:rsidRPr="002C1781" w:rsidRDefault="00DD40D8" w:rsidP="00DD40D8">
      <w:pPr>
        <w:pStyle w:val="a7"/>
        <w:shd w:val="clear" w:color="auto" w:fill="FFFFFF"/>
        <w:spacing w:before="0" w:beforeAutospacing="0" w:after="0" w:afterAutospacing="0"/>
        <w:jc w:val="center"/>
        <w:rPr>
          <w:color w:val="000000"/>
        </w:rPr>
      </w:pPr>
      <w:r w:rsidRPr="002C1781">
        <w:rPr>
          <w:b/>
          <w:bCs/>
          <w:color w:val="000000"/>
        </w:rPr>
        <w:t>Сенсуализм</w:t>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Направление, согласно которому все знания о мире протекают из ощущения.</w:t>
      </w:r>
      <w:r w:rsidRPr="002C1781">
        <w:rPr>
          <w:color w:val="000000"/>
        </w:rPr>
        <w:br/>
      </w:r>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Д. Локк, Д. Юм</w:t>
      </w:r>
    </w:p>
    <w:p w:rsidR="00DD40D8" w:rsidRPr="002C1781" w:rsidRDefault="00DD40D8" w:rsidP="00DD40D8">
      <w:pPr>
        <w:pStyle w:val="a7"/>
        <w:shd w:val="clear" w:color="auto" w:fill="FFFFFF"/>
        <w:spacing w:before="0" w:beforeAutospacing="0" w:after="0" w:afterAutospacing="0"/>
        <w:jc w:val="center"/>
        <w:rPr>
          <w:color w:val="000000"/>
        </w:rPr>
      </w:pPr>
    </w:p>
    <w:p w:rsidR="00DD40D8" w:rsidRPr="002C1781" w:rsidRDefault="00DD40D8" w:rsidP="00DD40D8">
      <w:pPr>
        <w:pStyle w:val="a7"/>
        <w:shd w:val="clear" w:color="auto" w:fill="FFFFFF"/>
        <w:spacing w:before="0" w:beforeAutospacing="0" w:after="0" w:afterAutospacing="0"/>
        <w:jc w:val="center"/>
        <w:rPr>
          <w:color w:val="000000"/>
        </w:rPr>
      </w:pPr>
      <w:proofErr w:type="spellStart"/>
      <w:r w:rsidRPr="002C1781">
        <w:rPr>
          <w:b/>
          <w:bCs/>
          <w:color w:val="000000"/>
        </w:rPr>
        <w:t>Агностицим</w:t>
      </w:r>
      <w:proofErr w:type="spellEnd"/>
    </w:p>
    <w:p w:rsidR="00DD40D8" w:rsidRPr="002C1781" w:rsidRDefault="00DD40D8" w:rsidP="00DD40D8">
      <w:pPr>
        <w:pStyle w:val="a7"/>
        <w:shd w:val="clear" w:color="auto" w:fill="FFFFFF"/>
        <w:spacing w:before="0" w:beforeAutospacing="0" w:after="0" w:afterAutospacing="0"/>
        <w:jc w:val="center"/>
        <w:rPr>
          <w:color w:val="000000"/>
        </w:rPr>
      </w:pPr>
      <w:r w:rsidRPr="002C1781">
        <w:rPr>
          <w:color w:val="000000"/>
        </w:rPr>
        <w:t xml:space="preserve">направление, отрицающее возможность познания </w:t>
      </w:r>
      <w:proofErr w:type="spellStart"/>
      <w:r w:rsidRPr="002C1781">
        <w:rPr>
          <w:color w:val="000000"/>
        </w:rPr>
        <w:t>обьективного</w:t>
      </w:r>
      <w:proofErr w:type="spellEnd"/>
      <w:r w:rsidRPr="002C1781">
        <w:rPr>
          <w:color w:val="000000"/>
        </w:rPr>
        <w:t xml:space="preserve"> мира.</w:t>
      </w:r>
    </w:p>
    <w:p w:rsidR="00DD40D8" w:rsidRPr="002C1781" w:rsidRDefault="00DD40D8" w:rsidP="00DD40D8">
      <w:pPr>
        <w:pStyle w:val="a7"/>
        <w:shd w:val="clear" w:color="auto" w:fill="FFFFFF"/>
        <w:spacing w:before="0" w:beforeAutospacing="0" w:after="0" w:afterAutospacing="0"/>
        <w:jc w:val="center"/>
        <w:rPr>
          <w:color w:val="000000"/>
        </w:rPr>
      </w:pPr>
    </w:p>
    <w:p w:rsidR="00DD40D8" w:rsidRPr="002C1781" w:rsidRDefault="00DD40D8" w:rsidP="00DD40D8">
      <w:pPr>
        <w:pStyle w:val="a7"/>
        <w:shd w:val="clear" w:color="auto" w:fill="FFFFFF"/>
        <w:spacing w:before="0" w:beforeAutospacing="0" w:after="0" w:afterAutospacing="0"/>
        <w:jc w:val="center"/>
        <w:rPr>
          <w:color w:val="000000"/>
        </w:rPr>
      </w:pP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3. Решите кейс </w:t>
      </w:r>
      <w:proofErr w:type="gramStart"/>
      <w:r w:rsidRPr="002C1781">
        <w:rPr>
          <w:color w:val="000000"/>
        </w:rPr>
        <w:t>–з</w:t>
      </w:r>
      <w:proofErr w:type="gramEnd"/>
      <w:r w:rsidRPr="002C1781">
        <w:rPr>
          <w:color w:val="000000"/>
        </w:rPr>
        <w:t>адание:</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Основные источники:</w:t>
      </w:r>
    </w:p>
    <w:p w:rsidR="00DD40D8" w:rsidRPr="002C1781" w:rsidRDefault="00DD40D8" w:rsidP="00DD40D8">
      <w:pPr>
        <w:pStyle w:val="a7"/>
        <w:shd w:val="clear" w:color="auto" w:fill="FFFFFF"/>
        <w:spacing w:before="0" w:beforeAutospacing="0" w:after="0" w:afterAutospacing="0"/>
        <w:rPr>
          <w:color w:val="000000"/>
        </w:rPr>
      </w:pP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1. Горелов А.А. Основы философии: </w:t>
      </w:r>
      <w:proofErr w:type="spellStart"/>
      <w:r w:rsidRPr="002C1781">
        <w:rPr>
          <w:color w:val="000000"/>
        </w:rPr>
        <w:t>Учеб</w:t>
      </w:r>
      <w:proofErr w:type="gramStart"/>
      <w:r w:rsidRPr="002C1781">
        <w:rPr>
          <w:color w:val="000000"/>
        </w:rPr>
        <w:t>.п</w:t>
      </w:r>
      <w:proofErr w:type="gramEnd"/>
      <w:r w:rsidRPr="002C1781">
        <w:rPr>
          <w:color w:val="000000"/>
        </w:rPr>
        <w:t>особие</w:t>
      </w:r>
      <w:proofErr w:type="spellEnd"/>
      <w:r w:rsidRPr="002C1781">
        <w:rPr>
          <w:color w:val="000000"/>
        </w:rPr>
        <w:t xml:space="preserve"> для студ. сред. проф. учеб.</w:t>
      </w:r>
    </w:p>
    <w:p w:rsidR="00DD40D8" w:rsidRPr="002C1781" w:rsidRDefault="00DD40D8" w:rsidP="00DD40D8">
      <w:pPr>
        <w:pStyle w:val="a7"/>
        <w:shd w:val="clear" w:color="auto" w:fill="FFFFFF"/>
        <w:spacing w:before="0" w:beforeAutospacing="0" w:after="0" w:afterAutospacing="0"/>
        <w:rPr>
          <w:color w:val="000000"/>
        </w:rPr>
      </w:pPr>
      <w:proofErr w:type="gramStart"/>
      <w:r w:rsidRPr="002C1781">
        <w:rPr>
          <w:color w:val="000000"/>
        </w:rPr>
        <w:t>з</w:t>
      </w:r>
      <w:proofErr w:type="gramEnd"/>
      <w:r w:rsidRPr="002C1781">
        <w:rPr>
          <w:color w:val="000000"/>
        </w:rPr>
        <w:t xml:space="preserve">аведений.- 3-е изд., </w:t>
      </w:r>
      <w:proofErr w:type="spellStart"/>
      <w:r w:rsidRPr="002C1781">
        <w:rPr>
          <w:color w:val="000000"/>
        </w:rPr>
        <w:t>испр</w:t>
      </w:r>
      <w:proofErr w:type="spellEnd"/>
      <w:r w:rsidRPr="002C1781">
        <w:rPr>
          <w:color w:val="000000"/>
        </w:rPr>
        <w:t xml:space="preserve">. – М.: </w:t>
      </w:r>
      <w:proofErr w:type="spellStart"/>
      <w:r w:rsidRPr="002C1781">
        <w:rPr>
          <w:color w:val="000000"/>
        </w:rPr>
        <w:t>Изд</w:t>
      </w:r>
      <w:proofErr w:type="gramStart"/>
      <w:r w:rsidRPr="002C1781">
        <w:rPr>
          <w:color w:val="000000"/>
        </w:rPr>
        <w:t>.ц</w:t>
      </w:r>
      <w:proofErr w:type="gramEnd"/>
      <w:r w:rsidRPr="002C1781">
        <w:rPr>
          <w:color w:val="000000"/>
        </w:rPr>
        <w:t>ентр</w:t>
      </w:r>
      <w:proofErr w:type="spellEnd"/>
      <w:r w:rsidRPr="002C1781">
        <w:rPr>
          <w:color w:val="000000"/>
        </w:rPr>
        <w:t xml:space="preserve"> «Академия», 2007.- 256 с.</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ч.1, гл. 8, с. 83-91, гл.9, с.92-102, гл.10, с.103-116).</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2. Губин В.Д. Основы философии: учебное пособие для студентов учебное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пособие для студентов учреждений СПО.- 3-е изд.-М.: Форум, 2011.- 288с.</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разд.1, тема 1.2., гл. 1, с.36-45)</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3. Канке В.А. Основы философии: Учебник для студентов средних</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специальных заведений.- М.: Логос, 2009.-288с. (раздел 1, гл. 3, с.52-69).</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4. </w:t>
      </w:r>
      <w:proofErr w:type="spellStart"/>
      <w:r w:rsidRPr="002C1781">
        <w:rPr>
          <w:color w:val="000000"/>
        </w:rPr>
        <w:t>Кохановский</w:t>
      </w:r>
      <w:proofErr w:type="spellEnd"/>
      <w:r w:rsidRPr="002C1781">
        <w:rPr>
          <w:color w:val="000000"/>
        </w:rPr>
        <w:t xml:space="preserve"> В.П. Основы философии: учебник для студентов учреждений</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СПО.- 5-е изд.- Ростов-на-Дону: Феникс, 2007.- 320с. (Раздел 1, гл.2, с. 31-33).</w:t>
      </w:r>
    </w:p>
    <w:p w:rsidR="00DD40D8" w:rsidRPr="002C1781" w:rsidRDefault="00DD40D8" w:rsidP="00DD40D8">
      <w:pPr>
        <w:pStyle w:val="a7"/>
        <w:shd w:val="clear" w:color="auto" w:fill="FFFFFF"/>
        <w:spacing w:before="0" w:beforeAutospacing="0" w:after="0" w:afterAutospacing="0"/>
        <w:rPr>
          <w:color w:val="000000"/>
        </w:rPr>
      </w:pPr>
    </w:p>
    <w:p w:rsidR="00DD40D8" w:rsidRPr="002C1781" w:rsidRDefault="00DD40D8" w:rsidP="00DD40D8">
      <w:pPr>
        <w:pStyle w:val="a7"/>
        <w:shd w:val="clear" w:color="auto" w:fill="FFFFFF"/>
        <w:spacing w:before="0" w:beforeAutospacing="0" w:after="0" w:afterAutospacing="0"/>
        <w:rPr>
          <w:color w:val="000000"/>
        </w:rPr>
      </w:pPr>
      <w:proofErr w:type="gramStart"/>
      <w:r w:rsidRPr="002C1781">
        <w:rPr>
          <w:b/>
          <w:bCs/>
          <w:color w:val="000000"/>
        </w:rPr>
        <w:t>Учебно-теоретический</w:t>
      </w:r>
      <w:proofErr w:type="gramEnd"/>
      <w:r w:rsidRPr="002C1781">
        <w:rPr>
          <w:b/>
          <w:bCs/>
          <w:color w:val="000000"/>
        </w:rPr>
        <w:t xml:space="preserve"> и справочный </w:t>
      </w:r>
      <w:proofErr w:type="spellStart"/>
      <w:r w:rsidRPr="002C1781">
        <w:rPr>
          <w:b/>
          <w:bCs/>
          <w:color w:val="000000"/>
        </w:rPr>
        <w:t>марериал</w:t>
      </w:r>
      <w:proofErr w:type="spellEnd"/>
      <w:r w:rsidRPr="002C1781">
        <w:rPr>
          <w:b/>
          <w:bCs/>
          <w:color w:val="000000"/>
        </w:rPr>
        <w:t xml:space="preserve"> к занятию:</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Рационализм</w:t>
      </w:r>
      <w:r w:rsidRPr="002C1781">
        <w:rPr>
          <w:rStyle w:val="apple-converted-space"/>
          <w:b/>
          <w:bCs/>
          <w:color w:val="000000"/>
        </w:rPr>
        <w:t> </w:t>
      </w:r>
      <w:r w:rsidRPr="002C1781">
        <w:rPr>
          <w:color w:val="000000"/>
        </w:rPr>
        <w:t>(от лат.</w:t>
      </w:r>
      <w:r w:rsidRPr="002C1781">
        <w:rPr>
          <w:rStyle w:val="apple-converted-space"/>
          <w:color w:val="000000"/>
        </w:rPr>
        <w:t> </w:t>
      </w:r>
      <w:proofErr w:type="spellStart"/>
      <w:r w:rsidRPr="002C1781">
        <w:rPr>
          <w:i/>
          <w:iCs/>
          <w:color w:val="000000"/>
        </w:rPr>
        <w:t>ratio</w:t>
      </w:r>
      <w:proofErr w:type="spellEnd"/>
      <w:r w:rsidRPr="002C1781">
        <w:rPr>
          <w:i/>
          <w:iCs/>
          <w:color w:val="000000"/>
        </w:rPr>
        <w:t xml:space="preserve"> —</w:t>
      </w:r>
      <w:r w:rsidRPr="002C1781">
        <w:rPr>
          <w:rStyle w:val="apple-converted-space"/>
          <w:i/>
          <w:iCs/>
          <w:color w:val="000000"/>
        </w:rPr>
        <w:t> </w:t>
      </w:r>
      <w:r w:rsidRPr="002C1781">
        <w:rPr>
          <w:color w:val="000000"/>
        </w:rPr>
        <w:t xml:space="preserve">разум) — направление в философии, согласно которому </w:t>
      </w:r>
      <w:proofErr w:type="gramStart"/>
      <w:r w:rsidRPr="002C1781">
        <w:rPr>
          <w:color w:val="000000"/>
        </w:rPr>
        <w:t>основой</w:t>
      </w:r>
      <w:proofErr w:type="gramEnd"/>
      <w:r w:rsidRPr="002C1781">
        <w:rPr>
          <w:color w:val="000000"/>
        </w:rPr>
        <w:t xml:space="preserve"> как бытия, так и познания является разум.</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Рационализм имеет два основных направления — онтологическое и гносеологическое.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lastRenderedPageBreak/>
        <w:t>Согласно</w:t>
      </w:r>
      <w:r w:rsidRPr="002C1781">
        <w:rPr>
          <w:rStyle w:val="apple-converted-space"/>
          <w:color w:val="000000"/>
        </w:rPr>
        <w:t> </w:t>
      </w:r>
      <w:r w:rsidRPr="002C1781">
        <w:rPr>
          <w:b/>
          <w:bCs/>
          <w:color w:val="000000"/>
        </w:rPr>
        <w:t>рационализму</w:t>
      </w:r>
      <w:r w:rsidRPr="002C1781">
        <w:rPr>
          <w:rStyle w:val="apple-converted-space"/>
          <w:b/>
          <w:bCs/>
          <w:color w:val="000000"/>
        </w:rPr>
        <w:t> </w:t>
      </w:r>
      <w:r w:rsidRPr="002C1781">
        <w:rPr>
          <w:color w:val="000000"/>
        </w:rPr>
        <w:t>в основе бытия лежит разумное начало (то есть бытие разумно). В этом смысле рационализм близок к идеализму (например, учению Платона о "чистых идеях", которые предшествуют материальному миру и воплощением которых данный материальный мир ("мир вещей") является). Однако рационализм не тождественен идеализму, так как смысл рационализма не в первичности идей по отношению к материи (бытию), а именно в разумности бытия. Например, материалисты, убежденные в божественной либо иной разумности, внутренней логичности бытия, являются рационалистами (Демократ, Эпикур и др.).</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Основная идея</w:t>
      </w:r>
      <w:r w:rsidRPr="002C1781">
        <w:rPr>
          <w:rStyle w:val="apple-converted-space"/>
          <w:color w:val="000000"/>
        </w:rPr>
        <w:t> </w:t>
      </w:r>
      <w:r w:rsidRPr="002C1781">
        <w:rPr>
          <w:b/>
          <w:bCs/>
          <w:color w:val="000000"/>
        </w:rPr>
        <w:t>гносеологического рационализма</w:t>
      </w:r>
      <w:r w:rsidRPr="002C1781">
        <w:rPr>
          <w:rStyle w:val="apple-converted-space"/>
          <w:b/>
          <w:bCs/>
          <w:color w:val="000000"/>
        </w:rPr>
        <w:t> </w:t>
      </w:r>
      <w:r w:rsidRPr="002C1781">
        <w:rPr>
          <w:color w:val="000000"/>
        </w:rPr>
        <w:t>заключается в том, что в основе познания также лежит разум. Соответственно, гносеологические рационалисты выступали против средневековой теологии и схоластики, представители которых видели в основе познания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Божественное откровение и отвергали разум.</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Эмпиризм</w:t>
      </w:r>
      <w:r w:rsidRPr="002C1781">
        <w:rPr>
          <w:rStyle w:val="apple-converted-space"/>
          <w:b/>
          <w:bCs/>
          <w:color w:val="000000"/>
        </w:rPr>
        <w:t> </w:t>
      </w:r>
      <w:r w:rsidRPr="002C1781">
        <w:rPr>
          <w:color w:val="000000"/>
        </w:rPr>
        <w:t>— направление в философии, сторонники которого считают, что в основе познаний лежит опыт: "нет ничего в разуме, чего бы до этого не было в опыте (в чувствах)", "знание — сила". Получил широкое распространение в Англии XVII в. и в последующем в США.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Основателем эмпиризма считается </w:t>
      </w:r>
      <w:proofErr w:type="spellStart"/>
      <w:r w:rsidRPr="002C1781">
        <w:rPr>
          <w:color w:val="000000"/>
        </w:rPr>
        <w:t>Фрэнсис</w:t>
      </w:r>
      <w:proofErr w:type="spellEnd"/>
      <w:r w:rsidRPr="002C1781">
        <w:rPr>
          <w:color w:val="000000"/>
        </w:rPr>
        <w:t xml:space="preserve"> Бэкон.</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Видными представителями являлись Томас Гоббс, Джон Локк, Джон </w:t>
      </w:r>
      <w:proofErr w:type="spellStart"/>
      <w:r w:rsidRPr="002C1781">
        <w:rPr>
          <w:color w:val="000000"/>
        </w:rPr>
        <w:t>Дьюи</w:t>
      </w:r>
      <w:proofErr w:type="spellEnd"/>
      <w:r w:rsidRPr="002C1781">
        <w:rPr>
          <w:color w:val="000000"/>
        </w:rPr>
        <w:t xml:space="preserve"> (США).</w:t>
      </w:r>
    </w:p>
    <w:p w:rsidR="00DD40D8" w:rsidRPr="002C1781" w:rsidRDefault="00DD40D8" w:rsidP="00DD40D8">
      <w:pPr>
        <w:pStyle w:val="a7"/>
        <w:shd w:val="clear" w:color="auto" w:fill="FFFFFF"/>
        <w:spacing w:before="0" w:beforeAutospacing="0" w:after="0" w:afterAutospacing="0"/>
        <w:rPr>
          <w:color w:val="000000"/>
        </w:rPr>
      </w:pPr>
      <w:proofErr w:type="spellStart"/>
      <w:r w:rsidRPr="002C1781">
        <w:rPr>
          <w:color w:val="000000"/>
        </w:rPr>
        <w:t>Эмпиристы</w:t>
      </w:r>
      <w:proofErr w:type="spellEnd"/>
      <w:r w:rsidRPr="002C1781">
        <w:rPr>
          <w:color w:val="000000"/>
        </w:rPr>
        <w:t>, как правило, были оппонентами рационалистов.</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Основоположником рационализма</w:t>
      </w:r>
      <w:r w:rsidRPr="002C1781">
        <w:rPr>
          <w:rStyle w:val="apple-converted-space"/>
          <w:b/>
          <w:bCs/>
          <w:color w:val="000000"/>
        </w:rPr>
        <w:t> </w:t>
      </w:r>
      <w:r w:rsidRPr="002C1781">
        <w:rPr>
          <w:color w:val="000000"/>
        </w:rPr>
        <w:t>считается</w:t>
      </w:r>
      <w:r w:rsidRPr="002C1781">
        <w:rPr>
          <w:rStyle w:val="apple-converted-space"/>
          <w:color w:val="000000"/>
        </w:rPr>
        <w:t> </w:t>
      </w:r>
      <w:r w:rsidRPr="002C1781">
        <w:rPr>
          <w:b/>
          <w:bCs/>
          <w:color w:val="000000"/>
        </w:rPr>
        <w:t>Рене Декарт</w:t>
      </w:r>
      <w:r w:rsidRPr="002C1781">
        <w:rPr>
          <w:rStyle w:val="apple-converted-space"/>
          <w:color w:val="000000"/>
        </w:rPr>
        <w:t> </w:t>
      </w:r>
      <w:r w:rsidRPr="002C1781">
        <w:rPr>
          <w:color w:val="000000"/>
        </w:rPr>
        <w:t>- видный французский философ и ученый-математик.</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Заслуга Декарта перед философией в том, что он:</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обосновал ведущую роль разума в познании;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выдвинул учение о субстанции, ее атрибутах и модусах;</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стал автором теории дуализма, чем попытался примирить материалистическое и идеалистическое направление в философии;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выдвинул теорию о научном методе познания и о "врожденных идеях".</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2.</w:t>
      </w:r>
      <w:r w:rsidRPr="002C1781">
        <w:rPr>
          <w:rStyle w:val="apple-converted-space"/>
          <w:color w:val="000000"/>
        </w:rPr>
        <w:t> </w:t>
      </w:r>
      <w:r w:rsidRPr="002C1781">
        <w:rPr>
          <w:color w:val="000000"/>
        </w:rPr>
        <w:t>То, что</w:t>
      </w:r>
      <w:r w:rsidRPr="002C1781">
        <w:rPr>
          <w:rStyle w:val="apple-converted-space"/>
          <w:color w:val="000000"/>
        </w:rPr>
        <w:t> </w:t>
      </w:r>
      <w:r w:rsidRPr="002C1781">
        <w:rPr>
          <w:b/>
          <w:bCs/>
          <w:color w:val="000000"/>
        </w:rPr>
        <w:t>в основе бытия и познания лежит разум,</w:t>
      </w:r>
      <w:r w:rsidRPr="002C1781">
        <w:rPr>
          <w:rStyle w:val="apple-converted-space"/>
          <w:b/>
          <w:bCs/>
          <w:color w:val="000000"/>
        </w:rPr>
        <w:t> </w:t>
      </w:r>
      <w:r w:rsidRPr="002C1781">
        <w:rPr>
          <w:color w:val="000000"/>
        </w:rPr>
        <w:t>Декарт доказал следующим образом:</w:t>
      </w:r>
    </w:p>
    <w:p w:rsidR="00DD40D8" w:rsidRPr="002C1781" w:rsidRDefault="00DD40D8" w:rsidP="00DD40D8">
      <w:pPr>
        <w:pStyle w:val="a7"/>
        <w:shd w:val="clear" w:color="auto" w:fill="FFFFFF"/>
        <w:spacing w:before="0" w:beforeAutospacing="0" w:after="0" w:afterAutospacing="0"/>
        <w:rPr>
          <w:color w:val="000000"/>
        </w:rPr>
      </w:pPr>
      <w:proofErr w:type="gramStart"/>
      <w:r w:rsidRPr="002C1781">
        <w:rPr>
          <w:color w:val="000000"/>
        </w:rPr>
        <w:t>•</w:t>
      </w:r>
      <w:r w:rsidRPr="002C1781">
        <w:rPr>
          <w:rStyle w:val="apple-converted-space"/>
          <w:color w:val="000000"/>
        </w:rPr>
        <w:t> </w:t>
      </w:r>
      <w:r w:rsidRPr="002C1781">
        <w:rPr>
          <w:color w:val="000000"/>
        </w:rPr>
        <w:t>в мире существует много вещей и явлений, которые непонятны человеку (есть ли они? каковы их свойства?</w:t>
      </w:r>
      <w:proofErr w:type="gramEnd"/>
      <w:r w:rsidRPr="002C1781">
        <w:rPr>
          <w:color w:val="000000"/>
        </w:rPr>
        <w:t xml:space="preserve"> </w:t>
      </w:r>
      <w:proofErr w:type="gramStart"/>
      <w:r w:rsidRPr="002C1781">
        <w:rPr>
          <w:color w:val="000000"/>
        </w:rPr>
        <w:t>Например: есть ли Бог? конечна ли Вселенная? и т. д.);</w:t>
      </w:r>
      <w:proofErr w:type="gramEnd"/>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зато абсолютно в любом явлении, любой вещи можно усомниться (существует ли окружающий мир? светит ли Солнце? бессмертна ли душа? и т. д.);</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следовательно, сомнение реально существует, этот факт очевиден и не нуждается в доказательствах;</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 xml:space="preserve">сомнение — свойство мысли, значит, человек, сомневаясь, </w:t>
      </w:r>
      <w:proofErr w:type="gramStart"/>
      <w:r w:rsidRPr="002C1781">
        <w:rPr>
          <w:color w:val="000000"/>
        </w:rPr>
        <w:t>-м</w:t>
      </w:r>
      <w:proofErr w:type="gramEnd"/>
      <w:r w:rsidRPr="002C1781">
        <w:rPr>
          <w:color w:val="000000"/>
        </w:rPr>
        <w:t>ыслит;</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мыслить может реально существующий человек;</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 xml:space="preserve">следовательно, мышление является </w:t>
      </w:r>
      <w:proofErr w:type="gramStart"/>
      <w:r w:rsidRPr="002C1781">
        <w:rPr>
          <w:color w:val="000000"/>
        </w:rPr>
        <w:t>основой</w:t>
      </w:r>
      <w:proofErr w:type="gramEnd"/>
      <w:r w:rsidRPr="002C1781">
        <w:rPr>
          <w:color w:val="000000"/>
        </w:rPr>
        <w:t xml:space="preserve"> как бытия, так и познания;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b/>
          <w:bCs/>
          <w:color w:val="000000"/>
        </w:rPr>
        <w:t>поскольку мышление — это работа разума, то в основе бытия и познания может лежать</w:t>
      </w:r>
      <w:r w:rsidRPr="002C1781">
        <w:rPr>
          <w:rStyle w:val="apple-converted-space"/>
          <w:b/>
          <w:bCs/>
          <w:color w:val="000000"/>
        </w:rPr>
        <w:t> </w:t>
      </w:r>
      <w:r w:rsidRPr="002C1781">
        <w:rPr>
          <w:color w:val="000000"/>
        </w:rPr>
        <w:t>только разум.</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В этой связи Декарт стал автором всемирно известного афоризма, в котором заключается его философское кредо:</w:t>
      </w:r>
      <w:r w:rsidRPr="002C1781">
        <w:rPr>
          <w:rStyle w:val="apple-converted-space"/>
          <w:color w:val="000000"/>
        </w:rPr>
        <w:t> </w:t>
      </w:r>
      <w:r w:rsidRPr="002C1781">
        <w:rPr>
          <w:b/>
          <w:bCs/>
          <w:color w:val="000000"/>
        </w:rPr>
        <w:t>"Я мыслю, следовательно, я существую".</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Изучая проблему бытия</w:t>
      </w:r>
      <w:r w:rsidRPr="002C1781">
        <w:rPr>
          <w:b/>
          <w:bCs/>
          <w:color w:val="000000"/>
        </w:rPr>
        <w:t>,</w:t>
      </w:r>
      <w:r w:rsidRPr="002C1781">
        <w:rPr>
          <w:rStyle w:val="apple-converted-space"/>
          <w:b/>
          <w:bCs/>
          <w:color w:val="000000"/>
        </w:rPr>
        <w:t> </w:t>
      </w:r>
      <w:r w:rsidRPr="002C1781">
        <w:rPr>
          <w:color w:val="000000"/>
        </w:rPr>
        <w:t>Декарт пытается вывести базовое, основополагающее понятие, которое бы характеризовало сущность бытия. В качестве такового философ выводит понятие субстанции.</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Субстанция</w:t>
      </w:r>
      <w:r w:rsidRPr="002C1781">
        <w:rPr>
          <w:rStyle w:val="apple-converted-space"/>
          <w:b/>
          <w:bCs/>
          <w:color w:val="000000"/>
        </w:rPr>
        <w:t> </w:t>
      </w:r>
      <w:r w:rsidRPr="002C1781">
        <w:rPr>
          <w:color w:val="000000"/>
        </w:rPr>
        <w:t>—</w:t>
      </w:r>
      <w:r w:rsidRPr="002C1781">
        <w:rPr>
          <w:rStyle w:val="apple-converted-space"/>
          <w:color w:val="000000"/>
        </w:rPr>
        <w:t> </w:t>
      </w:r>
      <w:r w:rsidRPr="002C1781">
        <w:rPr>
          <w:i/>
          <w:iCs/>
          <w:color w:val="000000"/>
        </w:rPr>
        <w:t>э</w:t>
      </w:r>
      <w:r w:rsidRPr="002C1781">
        <w:rPr>
          <w:color w:val="000000"/>
        </w:rPr>
        <w:t>то все, что существует, не нуждаясь для своего существования ни в чем, кроме самого себя.</w:t>
      </w:r>
      <w:r w:rsidRPr="002C1781">
        <w:rPr>
          <w:rStyle w:val="apple-converted-space"/>
          <w:i/>
          <w:iCs/>
          <w:color w:val="000000"/>
        </w:rPr>
        <w:t> </w:t>
      </w:r>
      <w:r w:rsidRPr="002C1781">
        <w:rPr>
          <w:color w:val="000000"/>
        </w:rPr>
        <w:t xml:space="preserve">Таким качеством (отсутствие необходимости для своего существования ни в чем, кроме самого себя) обладает только одна субстанция и ею может быть только Бог, который вечен, </w:t>
      </w:r>
      <w:proofErr w:type="spellStart"/>
      <w:r w:rsidRPr="002C1781">
        <w:rPr>
          <w:color w:val="000000"/>
        </w:rPr>
        <w:t>несотворим</w:t>
      </w:r>
      <w:proofErr w:type="spellEnd"/>
      <w:r w:rsidRPr="002C1781">
        <w:rPr>
          <w:color w:val="000000"/>
        </w:rPr>
        <w:t>, неуничтожим, всемогущ, является источником и причиной всего.</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Будучи Творцом, Бог создал мир, также состоящий из субстанций. Сотворенные Богом субстанции (единичные вещи, идеи) также обладают главным качеством субстанции — не </w:t>
      </w:r>
      <w:r w:rsidRPr="002C1781">
        <w:rPr>
          <w:color w:val="000000"/>
        </w:rPr>
        <w:lastRenderedPageBreak/>
        <w:t>нуждаются в своем существовании ни в чем, кроме самих себя. Причем сотворенные субстанции самодостаточны лишь по отношению друг к другу. По отношению же к высшей субстанции — Богу они производны, вторичны и зависят от него (поскольку сотворены им).</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Все сотворенные субстанции Декарт делит на два рода: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материальные (вещи);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духовные (идеи).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Остальные свойства как материальных, так и духовных субстанций производны от их коренных свойств (атрибутов) и были названы Декартом</w:t>
      </w:r>
      <w:r w:rsidRPr="002C1781">
        <w:rPr>
          <w:rStyle w:val="apple-converted-space"/>
          <w:color w:val="000000"/>
        </w:rPr>
        <w:t> </w:t>
      </w:r>
      <w:r w:rsidRPr="002C1781">
        <w:rPr>
          <w:b/>
          <w:bCs/>
          <w:color w:val="000000"/>
        </w:rPr>
        <w:t>модусами.</w:t>
      </w:r>
      <w:r w:rsidRPr="002C1781">
        <w:rPr>
          <w:rStyle w:val="apple-converted-space"/>
          <w:b/>
          <w:bCs/>
          <w:color w:val="000000"/>
        </w:rPr>
        <w:t> </w:t>
      </w:r>
      <w:proofErr w:type="gramStart"/>
      <w:r w:rsidRPr="002C1781">
        <w:rPr>
          <w:color w:val="000000"/>
        </w:rPr>
        <w:t>(Например, модусами протяжения являются форма, движение, положение в пространстве и т. д.; модусами мышления — чувства, желания, ощущения.)</w:t>
      </w:r>
      <w:proofErr w:type="gramEnd"/>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Человек, по мнению Декарта, состоит из двух, отличных друг от друга субстанций — материальной (телесно-протяженной) и духовной (мыслящей).</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Человек — единственное существо, в котором соединяются и существуют обе (и материальная, и духовная) субстанции, и это позволило ему возвыситься над природой.</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В целом</w:t>
      </w:r>
      <w:r w:rsidRPr="002C1781">
        <w:rPr>
          <w:rStyle w:val="apple-converted-space"/>
          <w:color w:val="000000"/>
        </w:rPr>
        <w:t> </w:t>
      </w:r>
      <w:r w:rsidRPr="002C1781">
        <w:rPr>
          <w:b/>
          <w:bCs/>
          <w:i/>
          <w:iCs/>
          <w:color w:val="000000"/>
        </w:rPr>
        <w:t>учение Декарта</w:t>
      </w:r>
      <w:r w:rsidRPr="002C1781">
        <w:rPr>
          <w:rStyle w:val="apple-converted-space"/>
          <w:b/>
          <w:bCs/>
          <w:i/>
          <w:iCs/>
          <w:color w:val="000000"/>
        </w:rPr>
        <w:t> </w:t>
      </w:r>
      <w:r w:rsidRPr="002C1781">
        <w:rPr>
          <w:i/>
          <w:iCs/>
          <w:color w:val="000000"/>
        </w:rPr>
        <w:t>о</w:t>
      </w:r>
      <w:r w:rsidRPr="002C1781">
        <w:rPr>
          <w:rStyle w:val="apple-converted-space"/>
          <w:i/>
          <w:iCs/>
          <w:color w:val="000000"/>
        </w:rPr>
        <w:t> </w:t>
      </w:r>
      <w:r w:rsidRPr="002C1781">
        <w:rPr>
          <w:b/>
          <w:bCs/>
          <w:i/>
          <w:iCs/>
          <w:color w:val="000000"/>
        </w:rPr>
        <w:t>субстанции</w:t>
      </w:r>
      <w:r w:rsidRPr="002C1781">
        <w:rPr>
          <w:rStyle w:val="apple-converted-space"/>
          <w:b/>
          <w:bCs/>
          <w:i/>
          <w:iCs/>
          <w:color w:val="000000"/>
        </w:rPr>
        <w:t> </w:t>
      </w:r>
      <w:r w:rsidRPr="002C1781">
        <w:rPr>
          <w:color w:val="000000"/>
        </w:rPr>
        <w:t>можно выразить следующей схемой: Исходя из того, что человек совмещает в себе две субстанции, следует идея</w:t>
      </w:r>
      <w:r w:rsidRPr="002C1781">
        <w:rPr>
          <w:rStyle w:val="apple-converted-space"/>
          <w:color w:val="000000"/>
        </w:rPr>
        <w:t> </w:t>
      </w:r>
      <w:r w:rsidRPr="002C1781">
        <w:rPr>
          <w:b/>
          <w:bCs/>
          <w:color w:val="000000"/>
        </w:rPr>
        <w:t>дуализма</w:t>
      </w:r>
      <w:r w:rsidRPr="002C1781">
        <w:rPr>
          <w:rStyle w:val="apple-converted-space"/>
          <w:b/>
          <w:bCs/>
          <w:color w:val="000000"/>
        </w:rPr>
        <w:t> </w:t>
      </w:r>
      <w:r w:rsidRPr="002C1781">
        <w:rPr>
          <w:color w:val="000000"/>
        </w:rPr>
        <w:t>(двойственности) человека.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С точки зрения дуализма Декартом решается и</w:t>
      </w:r>
      <w:r w:rsidRPr="002C1781">
        <w:rPr>
          <w:rStyle w:val="apple-converted-space"/>
          <w:color w:val="000000"/>
        </w:rPr>
        <w:t> </w:t>
      </w:r>
      <w:r w:rsidRPr="002C1781">
        <w:rPr>
          <w:i/>
          <w:iCs/>
          <w:color w:val="000000"/>
        </w:rPr>
        <w:t>"основной вопрос философии":</w:t>
      </w:r>
      <w:r w:rsidRPr="002C1781">
        <w:rPr>
          <w:rStyle w:val="apple-converted-space"/>
          <w:i/>
          <w:iCs/>
          <w:color w:val="000000"/>
        </w:rPr>
        <w:t> </w:t>
      </w:r>
      <w:r w:rsidRPr="002C1781">
        <w:rPr>
          <w:color w:val="000000"/>
        </w:rPr>
        <w:t xml:space="preserve">спор о том, что первично — материя или сознание, бессмыслен. Материя и сознание соединяются только в человеке, а поскольку человек дуалистичен (соединяет в себе две субстанции — материальную и духовную), то ни материя, ни? сознание не могут быть первичны — они существуют всегда и являются двумя различными проявлениями единого </w:t>
      </w:r>
      <w:proofErr w:type="spellStart"/>
      <w:r w:rsidRPr="002C1781">
        <w:rPr>
          <w:color w:val="000000"/>
        </w:rPr>
        <w:t>бытия</w:t>
      </w:r>
      <w:proofErr w:type="gramStart"/>
      <w:r w:rsidRPr="002C1781">
        <w:rPr>
          <w:color w:val="000000"/>
        </w:rPr>
        <w:t>.П</w:t>
      </w:r>
      <w:proofErr w:type="gramEnd"/>
      <w:r w:rsidRPr="002C1781">
        <w:rPr>
          <w:color w:val="000000"/>
        </w:rPr>
        <w:t>ри</w:t>
      </w:r>
      <w:proofErr w:type="spellEnd"/>
      <w:r w:rsidRPr="002C1781">
        <w:rPr>
          <w:color w:val="000000"/>
        </w:rPr>
        <w:t xml:space="preserve"> изучении проблемы познания</w:t>
      </w:r>
      <w:r w:rsidRPr="002C1781">
        <w:rPr>
          <w:rStyle w:val="apple-converted-space"/>
          <w:b/>
          <w:bCs/>
          <w:color w:val="000000"/>
        </w:rPr>
        <w:t> </w:t>
      </w:r>
      <w:r w:rsidRPr="002C1781">
        <w:rPr>
          <w:color w:val="000000"/>
        </w:rPr>
        <w:t xml:space="preserve">особый акцент Декарт делает </w:t>
      </w:r>
      <w:proofErr w:type="spellStart"/>
      <w:r w:rsidRPr="002C1781">
        <w:rPr>
          <w:color w:val="000000"/>
        </w:rPr>
        <w:t>на</w:t>
      </w:r>
      <w:r w:rsidRPr="002C1781">
        <w:rPr>
          <w:i/>
          <w:iCs/>
          <w:color w:val="000000"/>
        </w:rPr>
        <w:t>научном</w:t>
      </w:r>
      <w:proofErr w:type="spellEnd"/>
      <w:r w:rsidRPr="002C1781">
        <w:rPr>
          <w:i/>
          <w:iCs/>
          <w:color w:val="000000"/>
        </w:rPr>
        <w:t xml:space="preserve"> методе.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Суть его идеи в том, что научный метод, который применяется в физике, математике, иных науках, практически не имеет применения в процессе познания. Следовательно, активно применив научный метод в процессе познания, можно значительно продвинуть вперед сам познавательный процесс (по Декарту: "превратить познание из кустарного промысла в промышленное производство"). В качестве данного научного метода предлагается</w:t>
      </w:r>
      <w:r w:rsidRPr="002C1781">
        <w:rPr>
          <w:rStyle w:val="apple-converted-space"/>
          <w:color w:val="000000"/>
        </w:rPr>
        <w:t> </w:t>
      </w:r>
      <w:r w:rsidRPr="002C1781">
        <w:rPr>
          <w:b/>
          <w:bCs/>
          <w:color w:val="000000"/>
        </w:rPr>
        <w:t>дедукция</w:t>
      </w:r>
      <w:r w:rsidRPr="002C1781">
        <w:rPr>
          <w:rStyle w:val="apple-converted-space"/>
          <w:b/>
          <w:bCs/>
          <w:color w:val="000000"/>
        </w:rPr>
        <w:t> </w:t>
      </w:r>
      <w:r w:rsidRPr="002C1781">
        <w:rPr>
          <w:color w:val="000000"/>
        </w:rPr>
        <w:t>(но не в строго математическом смысле — от общего к частному, а в философском).</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Смысл философского метода Декарта в том, что в процессе познания опираться только на абсолютно достоверные знания и с помощью разума, используя полностью достоверные логические приемы, получить (выводить) новые, также достоверные знания. Только используя дедукцию как метод, по мнению Декарта, разум может достичь достоверного знания во всех сферах познания.</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Деизм</w:t>
      </w:r>
      <w:r w:rsidRPr="002C1781">
        <w:rPr>
          <w:rStyle w:val="apple-converted-space"/>
          <w:b/>
          <w:bCs/>
          <w:color w:val="000000"/>
        </w:rPr>
        <w:t> </w:t>
      </w:r>
      <w:r w:rsidRPr="002C1781">
        <w:rPr>
          <w:color w:val="000000"/>
        </w:rPr>
        <w:t xml:space="preserve">- направление в философии, сторонники которого допускали существование Бога только как первопричины, Творца всего сущего, однако отвергали Его какое-либо последующее влияние на окружающий мир, человека, ход истории, выступали как против персонификации Бога (наделения Его личностными чертами), так и против отождествления Бога с природой (пантеизма). К числу видных французских философов-деистов принадлежали Вольтер, Монтескье, Руссо, </w:t>
      </w:r>
      <w:proofErr w:type="spellStart"/>
      <w:r w:rsidRPr="002C1781">
        <w:rPr>
          <w:color w:val="000000"/>
        </w:rPr>
        <w:t>Кондильяк</w:t>
      </w:r>
      <w:proofErr w:type="spellEnd"/>
      <w:r w:rsidRPr="002C1781">
        <w:rPr>
          <w:color w:val="000000"/>
        </w:rPr>
        <w:t>.</w:t>
      </w:r>
      <w:r w:rsidRPr="002C1781">
        <w:rPr>
          <w:rStyle w:val="apple-converted-space"/>
          <w:b/>
          <w:bCs/>
          <w:color w:val="000000"/>
        </w:rPr>
        <w:t> </w:t>
      </w:r>
      <w:r w:rsidRPr="002C1781">
        <w:rPr>
          <w:b/>
          <w:bCs/>
          <w:color w:val="000000"/>
        </w:rPr>
        <w:t>Вольтер Франсуа</w:t>
      </w:r>
      <w:r w:rsidRPr="002C1781">
        <w:rPr>
          <w:rStyle w:val="apple-converted-space"/>
          <w:b/>
          <w:bCs/>
          <w:color w:val="000000"/>
        </w:rPr>
        <w:t> </w:t>
      </w:r>
      <w:r w:rsidRPr="002C1781">
        <w:rPr>
          <w:color w:val="000000"/>
        </w:rPr>
        <w:t>— философ, писатель, публицист, один из основоположников французского Просвещения, который:</w:t>
      </w:r>
    </w:p>
    <w:p w:rsidR="00DD40D8" w:rsidRPr="002C1781" w:rsidRDefault="00DD40D8" w:rsidP="00DD40D8">
      <w:pPr>
        <w:pStyle w:val="a7"/>
        <w:shd w:val="clear" w:color="auto" w:fill="FFFFFF"/>
        <w:spacing w:before="0" w:beforeAutospacing="0" w:after="0" w:afterAutospacing="0"/>
        <w:rPr>
          <w:color w:val="000000"/>
        </w:rPr>
      </w:pPr>
      <w:proofErr w:type="gramStart"/>
      <w:r w:rsidRPr="002C1781">
        <w:rPr>
          <w:color w:val="000000"/>
        </w:rPr>
        <w:t>•</w:t>
      </w:r>
      <w:r w:rsidRPr="002C1781">
        <w:rPr>
          <w:rStyle w:val="apple-converted-space"/>
          <w:color w:val="000000"/>
        </w:rPr>
        <w:t> </w:t>
      </w:r>
      <w:r w:rsidRPr="002C1781">
        <w:rPr>
          <w:color w:val="000000"/>
        </w:rPr>
        <w:t>страстно выступал против религии, особенно католицизма (в отношении религии ему принадлежит известное высказывание:</w:t>
      </w:r>
      <w:proofErr w:type="gramEnd"/>
      <w:r w:rsidRPr="002C1781">
        <w:rPr>
          <w:color w:val="000000"/>
        </w:rPr>
        <w:t xml:space="preserve"> </w:t>
      </w:r>
      <w:proofErr w:type="gramStart"/>
      <w:r w:rsidRPr="002C1781">
        <w:rPr>
          <w:color w:val="000000"/>
        </w:rPr>
        <w:t>"Раздавите гадину!");</w:t>
      </w:r>
      <w:proofErr w:type="gramEnd"/>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считал Бога основателем окружающего мира, связующим началом всего сущего, однако был убежден, что никакая теория и</w:t>
      </w:r>
      <w:r w:rsidRPr="002C1781">
        <w:rPr>
          <w:rStyle w:val="apple-converted-space"/>
          <w:b/>
          <w:bCs/>
          <w:color w:val="000000"/>
        </w:rPr>
        <w:t> </w:t>
      </w:r>
      <w:r w:rsidRPr="002C1781">
        <w:rPr>
          <w:color w:val="000000"/>
        </w:rPr>
        <w:t>практика не сможет достоверно доказать ни Его наличие, ни Его отсутствие;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видел необходимость в признании существования Бога с морально-эстетической точки зрения для того, чтобы поддерживать порядок в обществе, держать людей (под угрозой Божьего наказания) в повиновении и жестких рамках нравственности;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lastRenderedPageBreak/>
        <w:t xml:space="preserve">Бэкон выдвинул новаторскую идею, в соответствии с которой главным методом познания </w:t>
      </w:r>
      <w:proofErr w:type="gramStart"/>
      <w:r w:rsidRPr="002C1781">
        <w:rPr>
          <w:color w:val="000000"/>
        </w:rPr>
        <w:t>должна</w:t>
      </w:r>
      <w:proofErr w:type="gramEnd"/>
      <w:r w:rsidRPr="002C1781">
        <w:rPr>
          <w:color w:val="000000"/>
        </w:rPr>
        <w:t xml:space="preserve"> </w:t>
      </w:r>
      <w:proofErr w:type="spellStart"/>
      <w:r w:rsidRPr="002C1781">
        <w:rPr>
          <w:color w:val="000000"/>
        </w:rPr>
        <w:t>стать</w:t>
      </w:r>
      <w:r w:rsidRPr="002C1781">
        <w:rPr>
          <w:b/>
          <w:bCs/>
          <w:color w:val="000000"/>
        </w:rPr>
        <w:t>индукция</w:t>
      </w:r>
      <w:proofErr w:type="spellEnd"/>
      <w:r w:rsidRPr="002C1781">
        <w:rPr>
          <w:b/>
          <w:bCs/>
          <w:color w:val="000000"/>
        </w:rPr>
        <w:t>.</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Под</w:t>
      </w:r>
      <w:r w:rsidRPr="002C1781">
        <w:rPr>
          <w:rStyle w:val="apple-converted-space"/>
          <w:color w:val="000000"/>
        </w:rPr>
        <w:t> </w:t>
      </w:r>
      <w:r w:rsidRPr="002C1781">
        <w:rPr>
          <w:i/>
          <w:iCs/>
          <w:color w:val="000000"/>
        </w:rPr>
        <w:t>индукцией</w:t>
      </w:r>
      <w:r w:rsidRPr="002C1781">
        <w:rPr>
          <w:rStyle w:val="apple-converted-space"/>
          <w:i/>
          <w:iCs/>
          <w:color w:val="000000"/>
        </w:rPr>
        <w:t> </w:t>
      </w:r>
      <w:r w:rsidRPr="002C1781">
        <w:rPr>
          <w:color w:val="000000"/>
        </w:rPr>
        <w:t>философ понимал обобщение множества частных явлений и получение на основе обобщения общих выводов (например, если многие отдельные металлы плавятся, то, значит, все металлы обладают свойством плавления).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Метод индукции Бэкон противопоставил методу дедукции, предложенному Декартом, согласно которому истинное знание можно получить, опираясь на достоверную информацию с помощью четких логических приемов.</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Достоинство индукции Бэкона перед дедукцией Декарта — в расширении возможностей, интенсификации процесса познания. Недостаток индукции — ее недостоверность, вероятностный характер (так как если несколько вещей или явлений обладают общими признаками, это вовсе не значит, что данными признаками обладают все вещи или явления из данного их класса; в каждом отдельном случае возникает необходимость в экспериментальной проверке, подтверждении индукции).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Путь преодоления главного недостатка индукции (ее неполноты, вероятностного характера), по Бэкону, — в накоплении человечеством как можно большего опыта во всех областях знания. 4. Определив главный метод познания — индукцию, философ выделяет</w:t>
      </w:r>
      <w:r w:rsidRPr="002C1781">
        <w:rPr>
          <w:rStyle w:val="apple-converted-space"/>
          <w:color w:val="000000"/>
        </w:rPr>
        <w:t> </w:t>
      </w:r>
      <w:r w:rsidRPr="002C1781">
        <w:rPr>
          <w:i/>
          <w:iCs/>
          <w:color w:val="000000"/>
        </w:rPr>
        <w:t>конкретные пути, с помощью которых может проходить познавательная деятельность.</w:t>
      </w:r>
      <w:r w:rsidRPr="002C1781">
        <w:rPr>
          <w:rStyle w:val="apple-converted-space"/>
          <w:i/>
          <w:iCs/>
          <w:color w:val="000000"/>
        </w:rPr>
        <w:t> </w:t>
      </w:r>
      <w:r w:rsidRPr="002C1781">
        <w:rPr>
          <w:color w:val="000000"/>
        </w:rPr>
        <w:t>Это:</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"путь паука";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"путь муравья";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"путь пчелы".</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"Путь паука"</w:t>
      </w:r>
      <w:r w:rsidRPr="002C1781">
        <w:rPr>
          <w:rStyle w:val="apple-converted-space"/>
          <w:b/>
          <w:bCs/>
          <w:color w:val="000000"/>
        </w:rPr>
        <w:t> </w:t>
      </w:r>
      <w:r w:rsidRPr="002C1781">
        <w:rPr>
          <w:color w:val="000000"/>
        </w:rPr>
        <w:t>— получение знания из "чистого разума", то есть рационалистическим путем. Данный путь игнорирует либо значительно принижает роль конкретных фактов, практического опыта. Рационалисты оторваны от реальной действительности, догматичны и, по Бэкону, "ткут паутину мыслей из своего ума".</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"Путь муравья"</w:t>
      </w:r>
      <w:r w:rsidRPr="002C1781">
        <w:rPr>
          <w:rStyle w:val="apple-converted-space"/>
          <w:b/>
          <w:bCs/>
          <w:color w:val="000000"/>
        </w:rPr>
        <w:t> </w:t>
      </w:r>
      <w:r w:rsidRPr="002C1781">
        <w:rPr>
          <w:color w:val="000000"/>
        </w:rPr>
        <w:t>— такой способ получения знаний, когда во внимание принимается исключительно опыт, то есть догматический</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эмпиризм (полная противоположность оторванного от жизни рационализма). Данный метод также несовершенен. "Чистые эмпирики" концентрируют внимание на практическом опыте, сборе разрозненных фактов, доказательств. Таким образом, они получают внешнюю картину знания, видят проблемы "снаружи", "со стороны", но не могут понять внутреннюю сущность изучаемых вещей и явлений, увидеть проблему изнутри.</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"Путь пчелы",</w:t>
      </w:r>
      <w:r w:rsidRPr="002C1781">
        <w:rPr>
          <w:rStyle w:val="apple-converted-space"/>
          <w:b/>
          <w:bCs/>
          <w:color w:val="000000"/>
        </w:rPr>
        <w:t> </w:t>
      </w:r>
      <w:r w:rsidRPr="002C1781">
        <w:rPr>
          <w:color w:val="000000"/>
        </w:rPr>
        <w:t xml:space="preserve">по Бэкону, — идеальный способ познания. Используя его, философ-исследователь берет все достоинства "пути паука" и "пути муравья" и в то же время освобождается от их недостатков. </w:t>
      </w:r>
      <w:proofErr w:type="gramStart"/>
      <w:r w:rsidRPr="002C1781">
        <w:rPr>
          <w:color w:val="000000"/>
        </w:rPr>
        <w:t>Следуя по "пути пчелы", необходимо собрать всю совокупность фактов, обобщить их (взглянуть на проблему "снаружи") и, используя возможности разума, заглянуть "вовнутрь" проблемы, понять ее сущность.</w:t>
      </w:r>
      <w:proofErr w:type="gramEnd"/>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Таким образом, лучшим путем познания, по Бэкону, является эмпиризм, основанный на индукции (сбор и обобщение фактов, накопление опыта) с использованием рационалистических приемов понимания внутренней сущности вещей и явлений разумом.</w:t>
      </w:r>
    </w:p>
    <w:p w:rsidR="00DD40D8" w:rsidRPr="002C1781" w:rsidRDefault="00DD40D8" w:rsidP="00DD40D8">
      <w:pPr>
        <w:pStyle w:val="a7"/>
        <w:shd w:val="clear" w:color="auto" w:fill="FFFFFF"/>
        <w:spacing w:before="0" w:beforeAutospacing="0" w:after="0" w:afterAutospacing="0"/>
        <w:rPr>
          <w:color w:val="000000"/>
        </w:rPr>
      </w:pP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Задание на дом:</w:t>
      </w:r>
    </w:p>
    <w:p w:rsidR="00DD40D8" w:rsidRPr="002C1781" w:rsidRDefault="00DD40D8" w:rsidP="00DD40D8">
      <w:pPr>
        <w:pStyle w:val="a7"/>
        <w:shd w:val="clear" w:color="auto" w:fill="FFFFFF"/>
        <w:spacing w:before="0" w:beforeAutospacing="0" w:after="0" w:afterAutospacing="0"/>
        <w:rPr>
          <w:color w:val="000000"/>
        </w:rPr>
      </w:pP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1.. Вопрос на размышление: Должен ли каждый человек, стремящийся жить разумно, выработать для себя основные правила (заповеди) своего поведения, или это будет ограничивать его жизнь</w:t>
      </w:r>
      <w:proofErr w:type="gramStart"/>
      <w:r w:rsidRPr="002C1781">
        <w:rPr>
          <w:color w:val="000000"/>
        </w:rPr>
        <w:t xml:space="preserve"> ,</w:t>
      </w:r>
      <w:proofErr w:type="gramEnd"/>
      <w:r w:rsidRPr="002C1781">
        <w:rPr>
          <w:color w:val="000000"/>
        </w:rPr>
        <w:t xml:space="preserve"> его свободу.? Напишите 10 своих заповедей ( нравственных правил) , </w:t>
      </w:r>
      <w:proofErr w:type="spellStart"/>
      <w:r w:rsidRPr="002C1781">
        <w:rPr>
          <w:color w:val="000000"/>
        </w:rPr>
        <w:t>котрыми</w:t>
      </w:r>
      <w:proofErr w:type="spellEnd"/>
      <w:r w:rsidRPr="002C1781">
        <w:rPr>
          <w:color w:val="000000"/>
        </w:rPr>
        <w:t xml:space="preserve"> вы стараетесь руководствоваться в жизни.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1.____________________________________________________________________________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2.____________________________________________________________________________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3.____________________________________________________________________________ </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lastRenderedPageBreak/>
        <w:t>4.____________________________________________________________________________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5.____________________________________________________________________________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6.____________________________________________________________________________ </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7.____________________________________________________________________________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8.____________________________________________________________________________</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9.____________________________________________________________________________</w:t>
      </w:r>
    </w:p>
    <w:p w:rsidR="00DD40D8" w:rsidRDefault="00DD40D8" w:rsidP="00DD40D8">
      <w:pPr>
        <w:pStyle w:val="a7"/>
        <w:shd w:val="clear" w:color="auto" w:fill="FFFFFF"/>
        <w:spacing w:before="0" w:beforeAutospacing="0" w:after="0" w:afterAutospacing="0"/>
        <w:rPr>
          <w:rFonts w:ascii="Arial" w:hAnsi="Arial" w:cs="Arial"/>
          <w:color w:val="000000"/>
          <w:sz w:val="21"/>
          <w:szCs w:val="21"/>
        </w:rPr>
      </w:pPr>
      <w:r w:rsidRPr="002C1781">
        <w:rPr>
          <w:color w:val="000000"/>
        </w:rPr>
        <w:t>10.___________________________________________________________________________</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43205C"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43205C"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spacing w:line="240" w:lineRule="atLeast"/>
        <w:rPr>
          <w:rFonts w:ascii="Times New Roman" w:hAnsi="Times New Roman" w:cs="Times New Roman"/>
          <w:b/>
          <w:sz w:val="24"/>
          <w:szCs w:val="24"/>
        </w:rPr>
      </w:pPr>
      <w:r w:rsidRPr="002C1781">
        <w:rPr>
          <w:rFonts w:ascii="Times New Roman" w:hAnsi="Times New Roman" w:cs="Times New Roman"/>
          <w:b/>
          <w:sz w:val="24"/>
          <w:szCs w:val="24"/>
        </w:rPr>
        <w:t>Контрольная работа № 3</w:t>
      </w:r>
      <w:r>
        <w:rPr>
          <w:rFonts w:ascii="Times New Roman" w:hAnsi="Times New Roman" w:cs="Times New Roman"/>
          <w:b/>
          <w:sz w:val="24"/>
          <w:szCs w:val="24"/>
        </w:rPr>
        <w:t xml:space="preserve"> «</w:t>
      </w:r>
      <w:r w:rsidRPr="002C1781">
        <w:rPr>
          <w:rFonts w:ascii="Times New Roman" w:hAnsi="Times New Roman" w:cs="Times New Roman"/>
          <w:b/>
          <w:sz w:val="24"/>
          <w:szCs w:val="24"/>
        </w:rPr>
        <w:t>Особенности русской философии. Значение русской философии</w:t>
      </w:r>
      <w:r>
        <w:rPr>
          <w:rFonts w:ascii="Times New Roman" w:hAnsi="Times New Roman" w:cs="Times New Roman"/>
          <w:b/>
          <w:sz w:val="24"/>
          <w:szCs w:val="24"/>
        </w:rPr>
        <w:t>»</w:t>
      </w:r>
    </w:p>
    <w:p w:rsidR="00DD40D8" w:rsidRPr="002C1781" w:rsidRDefault="00DD40D8" w:rsidP="00DD40D8">
      <w:pPr>
        <w:spacing w:line="240" w:lineRule="atLeast"/>
        <w:rPr>
          <w:rFonts w:ascii="Times New Roman" w:hAnsi="Times New Roman" w:cs="Times New Roman"/>
          <w:b/>
          <w:sz w:val="24"/>
          <w:szCs w:val="24"/>
        </w:rPr>
      </w:pP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Цель</w:t>
      </w:r>
      <w:r w:rsidRPr="002C1781">
        <w:rPr>
          <w:color w:val="000000"/>
        </w:rPr>
        <w:t>: Выявить особенности русской философии. Познакомится с основными направлениями и представителями.</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Задания: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1.В чем феномен русской философии? Выпишите характерные черты русской философии.</w:t>
      </w:r>
    </w:p>
    <w:p w:rsidR="00DD40D8" w:rsidRPr="002C1781" w:rsidRDefault="00DD40D8" w:rsidP="00DD40D8">
      <w:pPr>
        <w:pStyle w:val="a7"/>
        <w:shd w:val="clear" w:color="auto" w:fill="FFFFFF"/>
        <w:spacing w:before="0" w:beforeAutospacing="0" w:after="0" w:afterAutospacing="0"/>
        <w:rPr>
          <w:color w:val="000000"/>
        </w:rPr>
      </w:pPr>
      <w:proofErr w:type="gramStart"/>
      <w:r w:rsidRPr="002C1781">
        <w:rPr>
          <w:color w:val="000000"/>
        </w:rPr>
        <w:t>2.Заполните схему с указаниями хронологических рамок русской философии (основных направлений и наиболее ярких представителей</w:t>
      </w:r>
      <w:proofErr w:type="gramEnd"/>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br/>
        <w:t>3.</w:t>
      </w:r>
      <w:r w:rsidRPr="002C1781">
        <w:rPr>
          <w:rStyle w:val="apple-converted-space"/>
          <w:color w:val="000000"/>
        </w:rPr>
        <w:t> </w:t>
      </w:r>
      <w:r w:rsidRPr="002C1781">
        <w:rPr>
          <w:i/>
          <w:iCs/>
          <w:color w:val="000000"/>
        </w:rPr>
        <w:t>Прочтите отрывок из произведения русского философа Л. И. Введенского. Как Вы думаете, с какого времени началось заимствование в развитии русской философии? (Ответ</w:t>
      </w:r>
      <w:r w:rsidRPr="002C1781">
        <w:rPr>
          <w:rStyle w:val="apple-converted-space"/>
          <w:i/>
          <w:iCs/>
          <w:color w:val="000000"/>
        </w:rPr>
        <w:t> </w:t>
      </w:r>
      <w:r w:rsidRPr="002C1781">
        <w:rPr>
          <w:i/>
          <w:iCs/>
          <w:color w:val="000000"/>
        </w:rPr>
        <w:t>обоснуйте)</w:t>
      </w:r>
      <w:proofErr w:type="gramStart"/>
      <w:r w:rsidRPr="002C1781">
        <w:rPr>
          <w:i/>
          <w:iCs/>
          <w:color w:val="000000"/>
        </w:rPr>
        <w:t>.</w:t>
      </w:r>
      <w:r w:rsidRPr="002C1781">
        <w:rPr>
          <w:color w:val="000000"/>
        </w:rPr>
        <w:t>К</w:t>
      </w:r>
      <w:proofErr w:type="gramEnd"/>
      <w:r w:rsidRPr="002C1781">
        <w:rPr>
          <w:color w:val="000000"/>
        </w:rPr>
        <w:t>онечно, наша философия, как и вся наша образованность, заимствованная. Но так оно и должно быть: большее или меньшее заимствование и подчинение чужим влияниям — это общий закон развития философии любого европейского народа. Даже сама греческая философия, если и обошлась без прямых заимствований, о чем трудно судить, во всяком случае, была подготовлена и пробуждена перенесением с Востока разнообразных научных сведений. Путем же усвоения греческой философии, возобновившегося в эпоху Возрождения, постепенно, лишь в продолжение двух столетий, выработалась самостоятельная новая философия. Подчинение же чужим влияниям продолжалось и после ее возникновения и всегда давало наилучшие результаты: Локк и Лейбниц находились под влиянием Декарта, Кант — под влиянием Юма и Руссо и т. д.</w:t>
      </w:r>
    </w:p>
    <w:p w:rsidR="00DD40D8" w:rsidRPr="002C1781" w:rsidRDefault="00DD40D8" w:rsidP="00DD40D8">
      <w:pPr>
        <w:pStyle w:val="a7"/>
        <w:shd w:val="clear" w:color="auto" w:fill="FFFFFF"/>
        <w:spacing w:before="0" w:beforeAutospacing="0" w:after="0" w:afterAutospacing="0"/>
        <w:rPr>
          <w:color w:val="000000"/>
        </w:rPr>
      </w:pPr>
      <w:proofErr w:type="spellStart"/>
      <w:r w:rsidRPr="002C1781">
        <w:rPr>
          <w:b/>
          <w:bCs/>
          <w:color w:val="000000"/>
        </w:rPr>
        <w:t>Учебно</w:t>
      </w:r>
      <w:proofErr w:type="spellEnd"/>
      <w:r w:rsidRPr="002C1781">
        <w:rPr>
          <w:b/>
          <w:bCs/>
          <w:color w:val="000000"/>
        </w:rPr>
        <w:t xml:space="preserve"> – теоретический и практический материал к практическому занятию</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Русская философия</w:t>
      </w:r>
      <w:r w:rsidRPr="002C1781">
        <w:rPr>
          <w:rStyle w:val="apple-converted-space"/>
          <w:b/>
          <w:bCs/>
          <w:color w:val="000000"/>
        </w:rPr>
        <w:t> </w:t>
      </w:r>
      <w:r w:rsidRPr="002C1781">
        <w:rPr>
          <w:color w:val="000000"/>
        </w:rPr>
        <w:t>— феномен мировой философской мысли. Ее феноменальность заключается в том, что русская философия развивалась исключительно автономно, самостоятельно, независимо от европейской и мировой философии, не находилась под влиянием многочисленных философских направлений Запада — эмпиризма, рационализма, идеализма и др. В то же время русскую философию отличают глубина, всесторонность, достаточно специфический круг исследуемых проблем, порой непонятных для Запада.</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Характерными чертами русской философии</w:t>
      </w:r>
      <w:r w:rsidRPr="002C1781">
        <w:rPr>
          <w:rStyle w:val="apple-converted-space"/>
          <w:b/>
          <w:bCs/>
          <w:color w:val="000000"/>
        </w:rPr>
        <w:t> </w:t>
      </w:r>
      <w:r w:rsidRPr="002C1781">
        <w:rPr>
          <w:color w:val="000000"/>
        </w:rPr>
        <w:t>являются: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сильная подверженность религиозному влиянию, особенно православию и язычеству;</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специфическая форма выражения философских мыслей — художественное творчество, литературная критика, публицистика, искусство, "эзопов язык" (что объясняется политической несвободой и жесткой цензурой);</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целостность, стремление почти всех философов заниматься не отдельной проблематикой, а всем комплексом актуальных проблем;</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большая роль проблем морали и нравственности;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конкретность;</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широкое распространение в массах, понятность простому народу.</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lastRenderedPageBreak/>
        <w:t>Можно выделить следующие</w:t>
      </w:r>
      <w:r w:rsidRPr="002C1781">
        <w:rPr>
          <w:rStyle w:val="apple-converted-space"/>
          <w:color w:val="000000"/>
        </w:rPr>
        <w:t> </w:t>
      </w:r>
      <w:r w:rsidRPr="002C1781">
        <w:rPr>
          <w:b/>
          <w:bCs/>
          <w:color w:val="000000"/>
        </w:rPr>
        <w:t>основные этапы русской философии: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период зарождения древнерусской философии и раннехристианской философии Руси;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философия периода татаро-монгольского ига, зарождения, становления и развития централизованного русского государства (Московской Руси и России);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философия XVIII в.;</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философия XIX в.;</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русская и советская философия XX в.</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а также уделяется большая роль этике, морали, </w:t>
      </w:r>
      <w:proofErr w:type="spellStart"/>
      <w:r w:rsidRPr="002C1781">
        <w:rPr>
          <w:color w:val="000000"/>
        </w:rPr>
        <w:t>нравственности</w:t>
      </w:r>
      <w:proofErr w:type="gramStart"/>
      <w:r w:rsidRPr="002C1781">
        <w:rPr>
          <w:color w:val="000000"/>
        </w:rPr>
        <w:t>.</w:t>
      </w:r>
      <w:r w:rsidRPr="002C1781">
        <w:rPr>
          <w:b/>
          <w:bCs/>
          <w:color w:val="000000"/>
        </w:rPr>
        <w:t>Р</w:t>
      </w:r>
      <w:proofErr w:type="gramEnd"/>
      <w:r w:rsidRPr="002C1781">
        <w:rPr>
          <w:b/>
          <w:bCs/>
          <w:color w:val="000000"/>
        </w:rPr>
        <w:t>усская</w:t>
      </w:r>
      <w:proofErr w:type="spellEnd"/>
      <w:r w:rsidRPr="002C1781">
        <w:rPr>
          <w:b/>
          <w:bCs/>
          <w:color w:val="000000"/>
        </w:rPr>
        <w:t xml:space="preserve"> философия XIX в.</w:t>
      </w:r>
      <w:r w:rsidRPr="002C1781">
        <w:rPr>
          <w:rStyle w:val="apple-converted-space"/>
          <w:b/>
          <w:bCs/>
          <w:color w:val="000000"/>
        </w:rPr>
        <w:t> </w:t>
      </w:r>
      <w:r w:rsidRPr="002C1781">
        <w:rPr>
          <w:color w:val="000000"/>
        </w:rPr>
        <w:t>включала в себя ряд направлений: декабристское;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монархическое;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западническое и славянофильское;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революционно-демократическое;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атеистическое;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теологическое;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философию космизма.</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w:t>
      </w:r>
      <w:r w:rsidRPr="002C1781">
        <w:rPr>
          <w:rStyle w:val="apple-converted-space"/>
          <w:color w:val="000000"/>
        </w:rPr>
        <w:t> </w:t>
      </w:r>
      <w:r w:rsidRPr="002C1781">
        <w:rPr>
          <w:b/>
          <w:bCs/>
          <w:color w:val="000000"/>
        </w:rPr>
        <w:t>Русская (и советская) философия XX в.</w:t>
      </w:r>
      <w:r w:rsidRPr="002C1781">
        <w:rPr>
          <w:rStyle w:val="apple-converted-space"/>
          <w:b/>
          <w:bCs/>
          <w:color w:val="000000"/>
        </w:rPr>
        <w:t> </w:t>
      </w:r>
      <w:r w:rsidRPr="002C1781">
        <w:rPr>
          <w:color w:val="000000"/>
        </w:rPr>
        <w:t>представлена, главным образом:</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философией марксизма-ленинизма;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философией космизма;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proofErr w:type="gramStart"/>
      <w:r w:rsidRPr="002C1781">
        <w:rPr>
          <w:color w:val="000000"/>
        </w:rPr>
        <w:t>естественно-научной</w:t>
      </w:r>
      <w:proofErr w:type="gramEnd"/>
      <w:r w:rsidRPr="002C1781">
        <w:rPr>
          <w:color w:val="000000"/>
        </w:rPr>
        <w:t xml:space="preserve"> философией;</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философией "русского зарубежья".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"Золотым веком" духовной жизни России называется период 90-х годов XIX в. — 10-х годов ХХ </w:t>
      </w:r>
      <w:proofErr w:type="gramStart"/>
      <w:r w:rsidRPr="002C1781">
        <w:rPr>
          <w:color w:val="000000"/>
        </w:rPr>
        <w:t>в</w:t>
      </w:r>
      <w:proofErr w:type="gramEnd"/>
      <w:r w:rsidRPr="002C1781">
        <w:rPr>
          <w:color w:val="000000"/>
        </w:rPr>
        <w:t xml:space="preserve">. </w:t>
      </w:r>
      <w:proofErr w:type="gramStart"/>
      <w:r w:rsidRPr="002C1781">
        <w:rPr>
          <w:color w:val="000000"/>
        </w:rPr>
        <w:t>На</w:t>
      </w:r>
      <w:proofErr w:type="gramEnd"/>
      <w:r w:rsidRPr="002C1781">
        <w:rPr>
          <w:color w:val="000000"/>
        </w:rPr>
        <w:t xml:space="preserve"> это время пришелся новый расцвет (ренессанс) русской литературы, искусства, философии.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Видными представителями</w:t>
      </w:r>
      <w:r w:rsidRPr="002C1781">
        <w:rPr>
          <w:rStyle w:val="apple-converted-space"/>
          <w:color w:val="000000"/>
        </w:rPr>
        <w:t> </w:t>
      </w:r>
      <w:r w:rsidRPr="002C1781">
        <w:rPr>
          <w:b/>
          <w:bCs/>
          <w:color w:val="000000"/>
        </w:rPr>
        <w:t>религиозного направления</w:t>
      </w:r>
      <w:r w:rsidRPr="002C1781">
        <w:rPr>
          <w:rStyle w:val="apple-converted-space"/>
          <w:b/>
          <w:bCs/>
          <w:color w:val="000000"/>
        </w:rPr>
        <w:t> </w:t>
      </w:r>
      <w:r w:rsidRPr="002C1781">
        <w:rPr>
          <w:color w:val="000000"/>
        </w:rPr>
        <w:t>того периода были C.H. Булгаков, братья Трубецкие, П.А. Флоренский, СЛ. Франк и другие.</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Космизм</w:t>
      </w:r>
      <w:r w:rsidRPr="002C1781">
        <w:rPr>
          <w:rStyle w:val="apple-converted-space"/>
          <w:b/>
          <w:bCs/>
          <w:color w:val="000000"/>
        </w:rPr>
        <w:t> </w:t>
      </w:r>
      <w:r w:rsidRPr="002C1781">
        <w:rPr>
          <w:color w:val="000000"/>
        </w:rPr>
        <w:t>— направление в философии, которое рассматривало космос, окружающий мир (природу), человека как единое взаимосвязанное целое. Наиболее выдающимися представителями данного направления были Н.В. Бугаев, В.И. Вернадский, К.Э. Циолковский, А.Л. Чижевский.</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В.И. Вернадский</w:t>
      </w:r>
      <w:r w:rsidRPr="002C1781">
        <w:rPr>
          <w:rStyle w:val="apple-converted-space"/>
          <w:b/>
          <w:bCs/>
          <w:color w:val="000000"/>
        </w:rPr>
        <w:t> </w:t>
      </w:r>
      <w:r w:rsidRPr="002C1781">
        <w:rPr>
          <w:color w:val="000000"/>
        </w:rPr>
        <w:t>(1863 — 1945) — крупный русский и советский ученый и философ-</w:t>
      </w:r>
      <w:proofErr w:type="spellStart"/>
      <w:r w:rsidRPr="002C1781">
        <w:rPr>
          <w:color w:val="000000"/>
        </w:rPr>
        <w:t>космист</w:t>
      </w:r>
      <w:proofErr w:type="spellEnd"/>
      <w:r w:rsidRPr="002C1781">
        <w:rPr>
          <w:color w:val="000000"/>
        </w:rPr>
        <w:t>. Подробно обосновал</w:t>
      </w:r>
      <w:r w:rsidRPr="002C1781">
        <w:rPr>
          <w:rStyle w:val="apple-converted-space"/>
          <w:color w:val="000000"/>
        </w:rPr>
        <w:t> </w:t>
      </w:r>
      <w:r w:rsidRPr="002C1781">
        <w:rPr>
          <w:b/>
          <w:bCs/>
          <w:color w:val="000000"/>
        </w:rPr>
        <w:t>теорию ноосферы.</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 xml:space="preserve">По мере эволюции человека усиливается его преобразующая деятельность окружающей природы. </w:t>
      </w:r>
      <w:proofErr w:type="spellStart"/>
      <w:r w:rsidRPr="002C1781">
        <w:rPr>
          <w:color w:val="000000"/>
        </w:rPr>
        <w:t>Появляется</w:t>
      </w:r>
      <w:r w:rsidRPr="002C1781">
        <w:rPr>
          <w:b/>
          <w:bCs/>
          <w:color w:val="000000"/>
        </w:rPr>
        <w:t>ноосфера</w:t>
      </w:r>
      <w:proofErr w:type="spellEnd"/>
      <w:r w:rsidRPr="002C1781">
        <w:rPr>
          <w:b/>
          <w:bCs/>
          <w:color w:val="000000"/>
        </w:rPr>
        <w:t xml:space="preserve"> — сфера разума,</w:t>
      </w:r>
      <w:r w:rsidRPr="002C1781">
        <w:rPr>
          <w:rStyle w:val="apple-converted-space"/>
          <w:b/>
          <w:bCs/>
          <w:color w:val="000000"/>
        </w:rPr>
        <w:t> </w:t>
      </w:r>
      <w:r w:rsidRPr="002C1781">
        <w:rPr>
          <w:color w:val="000000"/>
        </w:rPr>
        <w:t xml:space="preserve">жизни человека, его материальной и духовной культуры. Ноосфера постоянно расширяется и охватывает </w:t>
      </w:r>
      <w:proofErr w:type="gramStart"/>
      <w:r w:rsidRPr="002C1781">
        <w:rPr>
          <w:color w:val="000000"/>
        </w:rPr>
        <w:t>другое</w:t>
      </w:r>
      <w:proofErr w:type="gramEnd"/>
      <w:r w:rsidRPr="002C1781">
        <w:rPr>
          <w:color w:val="000000"/>
        </w:rPr>
        <w:t xml:space="preserve"> области бытия. Биосфера (сфера жизни) постоянно, но неуклонно переходит в ноосферу.</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По Вернадскому, в будущем ноосфера станет ведущей на Земле и переместится в космос.</w:t>
      </w: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К.Э. Циолковский</w:t>
      </w:r>
      <w:r w:rsidRPr="002C1781">
        <w:rPr>
          <w:rStyle w:val="apple-converted-space"/>
          <w:b/>
          <w:bCs/>
          <w:color w:val="000000"/>
        </w:rPr>
        <w:t> </w:t>
      </w:r>
      <w:r w:rsidRPr="002C1781">
        <w:rPr>
          <w:color w:val="000000"/>
        </w:rPr>
        <w:t xml:space="preserve">(1857 — 1935) был сторонником идеи вечности, </w:t>
      </w:r>
      <w:proofErr w:type="spellStart"/>
      <w:r w:rsidRPr="002C1781">
        <w:rPr>
          <w:color w:val="000000"/>
        </w:rPr>
        <w:t>несотворимости</w:t>
      </w:r>
      <w:proofErr w:type="spellEnd"/>
      <w:r w:rsidRPr="002C1781">
        <w:rPr>
          <w:color w:val="000000"/>
        </w:rPr>
        <w:t xml:space="preserve">, </w:t>
      </w:r>
      <w:proofErr w:type="spellStart"/>
      <w:r w:rsidRPr="002C1781">
        <w:rPr>
          <w:color w:val="000000"/>
        </w:rPr>
        <w:t>неуничтожимости</w:t>
      </w:r>
      <w:proofErr w:type="spellEnd"/>
      <w:r w:rsidRPr="002C1781">
        <w:rPr>
          <w:color w:val="000000"/>
        </w:rPr>
        <w:t xml:space="preserve"> материи. В основе материи Циолковский видел мельчайшие частицы - атомы. Атомы, принимая различные конфигурации, создают все разнообразие материальных тел.</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Разрушаясь, вещество, тело не исчезает совсем — оно распадается на атомы, из которых возникают новые вещества и тела. Во Вселенной существует круговорот атомов, а материя сохраняется, периодически меняя форму.</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Циолковский не считал цивилизацию Земли единственной и уникальной формой жизни во Вселенной. По Циолковскому, космос по своей сути живой и жизнь — неотъемлемая черта космического бытия. Поэтому во Вселенной существуют и иные разумные миры, разумные цивилизации.</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Циолковский верил в возможности науки и техники, человека покорить космос и в общении межпланетных цивилизаций в будущем.</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Философия</w:t>
      </w:r>
      <w:r w:rsidRPr="002C1781">
        <w:rPr>
          <w:rStyle w:val="apple-converted-space"/>
          <w:color w:val="000000"/>
        </w:rPr>
        <w:t> </w:t>
      </w:r>
      <w:r w:rsidRPr="002C1781">
        <w:rPr>
          <w:b/>
          <w:bCs/>
          <w:color w:val="000000"/>
        </w:rPr>
        <w:t>Н.А. Бердяева</w:t>
      </w:r>
      <w:r w:rsidRPr="002C1781">
        <w:rPr>
          <w:rStyle w:val="apple-converted-space"/>
          <w:b/>
          <w:bCs/>
          <w:color w:val="000000"/>
        </w:rPr>
        <w:t> </w:t>
      </w:r>
      <w:r w:rsidRPr="002C1781">
        <w:rPr>
          <w:color w:val="000000"/>
        </w:rPr>
        <w:t>(1874 — 1948) носит многоаспектный характер, однако в ней преобладает экзистенциональная и религиозная направленность. Можно выделить следующие</w:t>
      </w:r>
      <w:r w:rsidRPr="002C1781">
        <w:rPr>
          <w:rStyle w:val="apple-converted-space"/>
          <w:color w:val="000000"/>
        </w:rPr>
        <w:t> </w:t>
      </w:r>
      <w:r w:rsidRPr="002C1781">
        <w:rPr>
          <w:b/>
          <w:bCs/>
          <w:i/>
          <w:iCs/>
          <w:color w:val="000000"/>
        </w:rPr>
        <w:t>основные положения философии Бердяева: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lastRenderedPageBreak/>
        <w:t>•</w:t>
      </w:r>
      <w:r w:rsidRPr="002C1781">
        <w:rPr>
          <w:rStyle w:val="apple-converted-space"/>
          <w:color w:val="000000"/>
        </w:rPr>
        <w:t> </w:t>
      </w:r>
      <w:r w:rsidRPr="002C1781">
        <w:rPr>
          <w:color w:val="000000"/>
        </w:rPr>
        <w:t>высшей ценностью в окружающем мире является свобода;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свобода, "соборность" (единство духа и воли) составляют основу существования человека;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свобода человека подвергается угрозе извне;</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 xml:space="preserve">данную угрозу несут в </w:t>
      </w:r>
      <w:proofErr w:type="gramStart"/>
      <w:r w:rsidRPr="002C1781">
        <w:rPr>
          <w:color w:val="000000"/>
        </w:rPr>
        <w:t>себе</w:t>
      </w:r>
      <w:proofErr w:type="gramEnd"/>
      <w:r w:rsidRPr="002C1781">
        <w:rPr>
          <w:color w:val="000000"/>
        </w:rPr>
        <w:t xml:space="preserve"> прежде всего общество и государство, которые являются соответственно объективацией всеобщей воли и механизмом подавления; общество и государство стремятся подчинить человека, подавить его индивидуальность; задача человека — сохранить свою самобытность, не дать обществу и государству ассимилировать себя;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ключевую роль в жизни человека играет также религия;</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Бог должен быть нравственным символом, примером для человека;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отношения между Богом и человеком должны быть "на равных"; Бог не должен выступать в роли Господа (господина), а человек — в роли его раба;</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человек должен стремиться к Богу, но не пытаться заменить Бога самим собой.</w:t>
      </w:r>
    </w:p>
    <w:p w:rsidR="00DD40D8" w:rsidRPr="002C1781" w:rsidRDefault="00DD40D8" w:rsidP="00DD40D8">
      <w:pPr>
        <w:pStyle w:val="a7"/>
        <w:shd w:val="clear" w:color="auto" w:fill="FFFFFF"/>
        <w:spacing w:before="0" w:beforeAutospacing="0" w:after="0" w:afterAutospacing="0"/>
        <w:rPr>
          <w:color w:val="000000"/>
        </w:rPr>
      </w:pPr>
      <w:r w:rsidRPr="002C1781">
        <w:rPr>
          <w:color w:val="000000"/>
        </w:rPr>
        <w:t>В своих социально-политических взглядах Бердяев отводит значительную роль проблеме исторической судьбы России и русского народа. По Бердяеву, строящийся в СССР социализм (коммунизм) имеет истоки в русском национальном характере (общность, взаимовыручка, стремление к равенству, справедливости, коллективизму). Россия не должна принимать сторону ни Востока, ни Запада. Она должна стать посредником между ними и выполнить свою</w:t>
      </w:r>
      <w:r w:rsidRPr="002C1781">
        <w:rPr>
          <w:rStyle w:val="apple-converted-space"/>
          <w:color w:val="000000"/>
        </w:rPr>
        <w:t> </w:t>
      </w:r>
      <w:r w:rsidRPr="002C1781">
        <w:rPr>
          <w:color w:val="000000"/>
        </w:rPr>
        <w:t>историческую миссию.</w:t>
      </w:r>
      <w:r w:rsidRPr="002C1781">
        <w:rPr>
          <w:rStyle w:val="apple-converted-space"/>
          <w:color w:val="000000"/>
        </w:rPr>
        <w:t> </w:t>
      </w:r>
      <w:r w:rsidRPr="002C1781">
        <w:rPr>
          <w:i/>
          <w:iCs/>
          <w:color w:val="000000"/>
        </w:rPr>
        <w:t>Историческая миссия России —</w:t>
      </w:r>
      <w:r w:rsidRPr="002C1781">
        <w:rPr>
          <w:rStyle w:val="apple-converted-space"/>
          <w:i/>
          <w:iCs/>
          <w:color w:val="000000"/>
        </w:rPr>
        <w:t> </w:t>
      </w:r>
      <w:r w:rsidRPr="002C1781">
        <w:rPr>
          <w:color w:val="000000"/>
        </w:rPr>
        <w:t>построить "Царство Божие" (то есть общество, основанное на взаимной любви и милосердии) на Земле.</w:t>
      </w:r>
    </w:p>
    <w:p w:rsidR="00DD40D8" w:rsidRPr="002C1781" w:rsidRDefault="00DD40D8" w:rsidP="00DD40D8">
      <w:pPr>
        <w:pStyle w:val="a7"/>
        <w:shd w:val="clear" w:color="auto" w:fill="FFFFFF"/>
        <w:spacing w:before="0" w:beforeAutospacing="0" w:after="0" w:afterAutospacing="0"/>
        <w:rPr>
          <w:color w:val="000000"/>
        </w:rPr>
      </w:pPr>
    </w:p>
    <w:p w:rsidR="00DD40D8" w:rsidRPr="002C1781" w:rsidRDefault="00DD40D8" w:rsidP="00DD40D8">
      <w:pPr>
        <w:pStyle w:val="a7"/>
        <w:shd w:val="clear" w:color="auto" w:fill="FFFFFF"/>
        <w:spacing w:before="0" w:beforeAutospacing="0" w:after="0" w:afterAutospacing="0"/>
        <w:rPr>
          <w:color w:val="000000"/>
        </w:rPr>
      </w:pPr>
      <w:r w:rsidRPr="002C1781">
        <w:rPr>
          <w:b/>
          <w:bCs/>
          <w:color w:val="000000"/>
        </w:rPr>
        <w:t>Задание для самостоятельной работы</w:t>
      </w:r>
      <w:r w:rsidRPr="002C1781">
        <w:rPr>
          <w:color w:val="000000"/>
        </w:rPr>
        <w:t>: Составить конспект В.С. Соловьев «Русская идея»</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43205C"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43205C"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43205C" w:rsidRDefault="00DD40D8" w:rsidP="00DD40D8">
      <w:pPr>
        <w:keepNext/>
        <w:keepLines/>
        <w:spacing w:after="0" w:line="240" w:lineRule="auto"/>
        <w:ind w:right="80"/>
        <w:jc w:val="center"/>
        <w:rPr>
          <w:rStyle w:val="13"/>
          <w:rFonts w:eastAsia="Calibri"/>
          <w:b/>
          <w:sz w:val="24"/>
          <w:szCs w:val="24"/>
        </w:rPr>
      </w:pPr>
      <w:bookmarkStart w:id="5" w:name="bookmark2"/>
      <w:r w:rsidRPr="0043205C">
        <w:rPr>
          <w:rFonts w:ascii="Times New Roman" w:hAnsi="Times New Roman" w:cs="Times New Roman"/>
          <w:b/>
          <w:sz w:val="24"/>
          <w:szCs w:val="24"/>
        </w:rPr>
        <w:t xml:space="preserve">Вопросы для собеседования, зачета по дисциплине </w:t>
      </w:r>
      <w:r w:rsidRPr="0043205C">
        <w:rPr>
          <w:rStyle w:val="13"/>
          <w:rFonts w:eastAsia="Calibri"/>
          <w:b/>
          <w:sz w:val="24"/>
          <w:szCs w:val="24"/>
        </w:rPr>
        <w:t>Основы философии</w:t>
      </w:r>
      <w:bookmarkEnd w:id="5"/>
    </w:p>
    <w:p w:rsidR="00DD40D8" w:rsidRPr="0043205C" w:rsidRDefault="00DD40D8" w:rsidP="00DD40D8">
      <w:pPr>
        <w:keepNext/>
        <w:keepLines/>
        <w:spacing w:after="0" w:line="240" w:lineRule="auto"/>
        <w:ind w:right="80"/>
        <w:rPr>
          <w:rFonts w:ascii="Times New Roman" w:hAnsi="Times New Roman" w:cs="Times New Roman"/>
          <w:sz w:val="24"/>
          <w:szCs w:val="24"/>
        </w:rPr>
      </w:pPr>
    </w:p>
    <w:p w:rsidR="00DD40D8" w:rsidRPr="0043205C" w:rsidRDefault="00DD40D8" w:rsidP="00DD40D8">
      <w:pPr>
        <w:pStyle w:val="120"/>
        <w:keepNext/>
        <w:keepLines/>
        <w:shd w:val="clear" w:color="auto" w:fill="auto"/>
        <w:spacing w:before="0" w:after="0" w:line="240" w:lineRule="auto"/>
        <w:ind w:left="380" w:firstLine="328"/>
        <w:rPr>
          <w:sz w:val="24"/>
          <w:szCs w:val="24"/>
        </w:rPr>
      </w:pPr>
      <w:bookmarkStart w:id="6" w:name="bookmark3"/>
      <w:r w:rsidRPr="0043205C">
        <w:rPr>
          <w:sz w:val="24"/>
          <w:szCs w:val="24"/>
        </w:rPr>
        <w:t>Предмет философ</w:t>
      </w:r>
      <w:proofErr w:type="gramStart"/>
      <w:r w:rsidRPr="0043205C">
        <w:rPr>
          <w:sz w:val="24"/>
          <w:szCs w:val="24"/>
        </w:rPr>
        <w:t>ии и ее</w:t>
      </w:r>
      <w:proofErr w:type="gramEnd"/>
      <w:r w:rsidRPr="0043205C">
        <w:rPr>
          <w:sz w:val="24"/>
          <w:szCs w:val="24"/>
        </w:rPr>
        <w:t xml:space="preserve"> история</w:t>
      </w:r>
      <w:bookmarkEnd w:id="6"/>
    </w:p>
    <w:p w:rsidR="00DD40D8" w:rsidRPr="0043205C" w:rsidRDefault="00DD40D8" w:rsidP="00DD40D8">
      <w:pPr>
        <w:pStyle w:val="11"/>
        <w:numPr>
          <w:ilvl w:val="0"/>
          <w:numId w:val="2"/>
        </w:numPr>
        <w:shd w:val="clear" w:color="auto" w:fill="auto"/>
        <w:tabs>
          <w:tab w:val="left" w:pos="342"/>
        </w:tabs>
        <w:spacing w:before="0" w:line="240" w:lineRule="auto"/>
        <w:ind w:left="380" w:right="20" w:hanging="360"/>
        <w:rPr>
          <w:sz w:val="24"/>
          <w:szCs w:val="24"/>
        </w:rPr>
      </w:pPr>
      <w:r w:rsidRPr="0043205C">
        <w:rPr>
          <w:sz w:val="24"/>
          <w:szCs w:val="24"/>
        </w:rPr>
        <w:t>Дать характеристику философии как учению о мире в целом, как мышлению об основ</w:t>
      </w:r>
      <w:r w:rsidRPr="0043205C">
        <w:rPr>
          <w:sz w:val="24"/>
          <w:szCs w:val="24"/>
        </w:rPr>
        <w:softHyphen/>
        <w:t>ных идеях мироустройства.</w:t>
      </w:r>
    </w:p>
    <w:p w:rsidR="00DD40D8" w:rsidRPr="0043205C" w:rsidRDefault="00DD40D8" w:rsidP="00DD40D8">
      <w:pPr>
        <w:pStyle w:val="11"/>
        <w:numPr>
          <w:ilvl w:val="0"/>
          <w:numId w:val="2"/>
        </w:numPr>
        <w:shd w:val="clear" w:color="auto" w:fill="auto"/>
        <w:tabs>
          <w:tab w:val="left" w:pos="370"/>
        </w:tabs>
        <w:spacing w:before="0" w:line="240" w:lineRule="auto"/>
        <w:ind w:left="380" w:hanging="360"/>
        <w:rPr>
          <w:sz w:val="24"/>
          <w:szCs w:val="24"/>
        </w:rPr>
      </w:pPr>
      <w:r w:rsidRPr="0043205C">
        <w:rPr>
          <w:sz w:val="24"/>
          <w:szCs w:val="24"/>
        </w:rPr>
        <w:t>Раскрыть основной вопрос философии</w:t>
      </w:r>
    </w:p>
    <w:p w:rsidR="00DD40D8" w:rsidRPr="0043205C" w:rsidRDefault="00DD40D8" w:rsidP="00DD40D8">
      <w:pPr>
        <w:pStyle w:val="11"/>
        <w:numPr>
          <w:ilvl w:val="0"/>
          <w:numId w:val="2"/>
        </w:numPr>
        <w:shd w:val="clear" w:color="auto" w:fill="auto"/>
        <w:tabs>
          <w:tab w:val="left" w:pos="370"/>
        </w:tabs>
        <w:spacing w:before="0" w:line="240" w:lineRule="auto"/>
        <w:ind w:left="380" w:right="20" w:hanging="360"/>
        <w:rPr>
          <w:sz w:val="24"/>
          <w:szCs w:val="24"/>
        </w:rPr>
      </w:pPr>
      <w:proofErr w:type="gramStart"/>
      <w:r w:rsidRPr="0043205C">
        <w:rPr>
          <w:sz w:val="24"/>
          <w:szCs w:val="24"/>
        </w:rPr>
        <w:t xml:space="preserve">Охарактеризовать Античную философию (взгляды Гераклита, </w:t>
      </w:r>
      <w:proofErr w:type="spellStart"/>
      <w:r w:rsidRPr="0043205C">
        <w:rPr>
          <w:sz w:val="24"/>
          <w:szCs w:val="24"/>
        </w:rPr>
        <w:t>Парменида</w:t>
      </w:r>
      <w:proofErr w:type="spellEnd"/>
      <w:r w:rsidRPr="0043205C">
        <w:rPr>
          <w:sz w:val="24"/>
          <w:szCs w:val="24"/>
        </w:rPr>
        <w:t xml:space="preserve">, Сократа, Платона, система Аристотеля, </w:t>
      </w:r>
      <w:proofErr w:type="spellStart"/>
      <w:r w:rsidRPr="0043205C">
        <w:rPr>
          <w:sz w:val="24"/>
          <w:szCs w:val="24"/>
        </w:rPr>
        <w:t>Демокрита</w:t>
      </w:r>
      <w:proofErr w:type="spellEnd"/>
      <w:r w:rsidRPr="0043205C">
        <w:rPr>
          <w:sz w:val="24"/>
          <w:szCs w:val="24"/>
        </w:rPr>
        <w:t>, Эпикура, школы циников, стоиков, скепти</w:t>
      </w:r>
      <w:r w:rsidRPr="0043205C">
        <w:rPr>
          <w:sz w:val="24"/>
          <w:szCs w:val="24"/>
        </w:rPr>
        <w:softHyphen/>
        <w:t>ков - по выбору студента).</w:t>
      </w:r>
      <w:proofErr w:type="gramEnd"/>
    </w:p>
    <w:p w:rsidR="00DD40D8" w:rsidRPr="0043205C" w:rsidRDefault="00DD40D8" w:rsidP="00DD40D8">
      <w:pPr>
        <w:pStyle w:val="11"/>
        <w:numPr>
          <w:ilvl w:val="0"/>
          <w:numId w:val="2"/>
        </w:numPr>
        <w:shd w:val="clear" w:color="auto" w:fill="auto"/>
        <w:tabs>
          <w:tab w:val="left" w:pos="370"/>
        </w:tabs>
        <w:spacing w:before="0" w:line="240" w:lineRule="auto"/>
        <w:ind w:left="380" w:right="20" w:hanging="360"/>
        <w:rPr>
          <w:sz w:val="24"/>
          <w:szCs w:val="24"/>
        </w:rPr>
      </w:pPr>
      <w:r w:rsidRPr="0043205C">
        <w:rPr>
          <w:sz w:val="24"/>
          <w:szCs w:val="24"/>
        </w:rPr>
        <w:t>Соотнести философию и религии в эпоху Средневековья. Охарактеризовать патри</w:t>
      </w:r>
      <w:r w:rsidRPr="0043205C">
        <w:rPr>
          <w:sz w:val="24"/>
          <w:szCs w:val="24"/>
        </w:rPr>
        <w:softHyphen/>
        <w:t>стику (Августин) и схоластику (</w:t>
      </w:r>
      <w:proofErr w:type="spellStart"/>
      <w:r w:rsidRPr="0043205C">
        <w:rPr>
          <w:sz w:val="24"/>
          <w:szCs w:val="24"/>
        </w:rPr>
        <w:t>Ф.Аквинский</w:t>
      </w:r>
      <w:proofErr w:type="spellEnd"/>
      <w:r w:rsidRPr="0043205C">
        <w:rPr>
          <w:sz w:val="24"/>
          <w:szCs w:val="24"/>
        </w:rPr>
        <w:t>). Раскрыть суть спора номиналистов и реалистов.</w:t>
      </w:r>
    </w:p>
    <w:p w:rsidR="00DD40D8" w:rsidRPr="0043205C" w:rsidRDefault="00DD40D8" w:rsidP="00DD40D8">
      <w:pPr>
        <w:pStyle w:val="11"/>
        <w:numPr>
          <w:ilvl w:val="0"/>
          <w:numId w:val="2"/>
        </w:numPr>
        <w:shd w:val="clear" w:color="auto" w:fill="auto"/>
        <w:tabs>
          <w:tab w:val="left" w:pos="370"/>
        </w:tabs>
        <w:spacing w:before="0" w:line="240" w:lineRule="auto"/>
        <w:ind w:left="380" w:right="20" w:hanging="360"/>
        <w:rPr>
          <w:sz w:val="24"/>
          <w:szCs w:val="24"/>
        </w:rPr>
      </w:pPr>
      <w:r w:rsidRPr="0043205C">
        <w:rPr>
          <w:sz w:val="24"/>
          <w:szCs w:val="24"/>
        </w:rPr>
        <w:t>Охарактеризовать философию Нового времени 17 в. (дать развернутую характеристи</w:t>
      </w:r>
      <w:r w:rsidRPr="0043205C">
        <w:rPr>
          <w:sz w:val="24"/>
          <w:szCs w:val="24"/>
        </w:rPr>
        <w:softHyphen/>
        <w:t>ку одного из направлений (по выбору студента): сенсуализм, рационализм, агности</w:t>
      </w:r>
      <w:r w:rsidRPr="0043205C">
        <w:rPr>
          <w:sz w:val="24"/>
          <w:szCs w:val="24"/>
        </w:rPr>
        <w:softHyphen/>
        <w:t>цизм, субъективный идеализм).</w:t>
      </w:r>
    </w:p>
    <w:p w:rsidR="00DD40D8" w:rsidRPr="0043205C" w:rsidRDefault="00DD40D8" w:rsidP="00DD40D8">
      <w:pPr>
        <w:pStyle w:val="11"/>
        <w:numPr>
          <w:ilvl w:val="0"/>
          <w:numId w:val="2"/>
        </w:numPr>
        <w:shd w:val="clear" w:color="auto" w:fill="auto"/>
        <w:tabs>
          <w:tab w:val="left" w:pos="366"/>
        </w:tabs>
        <w:spacing w:before="0" w:line="240" w:lineRule="auto"/>
        <w:ind w:left="380" w:right="460" w:hanging="360"/>
        <w:jc w:val="left"/>
        <w:rPr>
          <w:sz w:val="24"/>
          <w:szCs w:val="24"/>
        </w:rPr>
      </w:pPr>
      <w:r w:rsidRPr="0043205C">
        <w:rPr>
          <w:sz w:val="24"/>
          <w:szCs w:val="24"/>
        </w:rPr>
        <w:t xml:space="preserve">Дать характеристику немецкой классической философии (раскрыть идеи философов Канта, Гегеля, </w:t>
      </w:r>
      <w:proofErr w:type="spellStart"/>
      <w:r w:rsidRPr="0043205C">
        <w:rPr>
          <w:sz w:val="24"/>
          <w:szCs w:val="24"/>
        </w:rPr>
        <w:t>К.Маркса</w:t>
      </w:r>
      <w:proofErr w:type="spellEnd"/>
      <w:r w:rsidRPr="0043205C">
        <w:rPr>
          <w:sz w:val="24"/>
          <w:szCs w:val="24"/>
        </w:rPr>
        <w:t xml:space="preserve">, </w:t>
      </w:r>
      <w:proofErr w:type="spellStart"/>
      <w:r w:rsidRPr="0043205C">
        <w:rPr>
          <w:sz w:val="24"/>
          <w:szCs w:val="24"/>
        </w:rPr>
        <w:t>Л.Фейербаха</w:t>
      </w:r>
      <w:proofErr w:type="spellEnd"/>
      <w:r w:rsidRPr="0043205C">
        <w:rPr>
          <w:sz w:val="24"/>
          <w:szCs w:val="24"/>
        </w:rPr>
        <w:t xml:space="preserve"> (по выбору студента)).</w:t>
      </w:r>
    </w:p>
    <w:p w:rsidR="00DD40D8" w:rsidRPr="0043205C" w:rsidRDefault="00DD40D8" w:rsidP="00DD40D8">
      <w:pPr>
        <w:pStyle w:val="11"/>
        <w:numPr>
          <w:ilvl w:val="0"/>
          <w:numId w:val="2"/>
        </w:numPr>
        <w:shd w:val="clear" w:color="auto" w:fill="auto"/>
        <w:tabs>
          <w:tab w:val="left" w:pos="366"/>
        </w:tabs>
        <w:spacing w:before="0" w:line="240" w:lineRule="auto"/>
        <w:ind w:left="380" w:right="20" w:hanging="360"/>
        <w:rPr>
          <w:sz w:val="24"/>
          <w:szCs w:val="24"/>
        </w:rPr>
      </w:pPr>
      <w:r w:rsidRPr="0043205C">
        <w:rPr>
          <w:sz w:val="24"/>
          <w:szCs w:val="24"/>
        </w:rPr>
        <w:t xml:space="preserve">Раскрыть основные идеи </w:t>
      </w:r>
      <w:proofErr w:type="spellStart"/>
      <w:r w:rsidRPr="0043205C">
        <w:rPr>
          <w:sz w:val="24"/>
          <w:szCs w:val="24"/>
        </w:rPr>
        <w:t>постклассической</w:t>
      </w:r>
      <w:proofErr w:type="spellEnd"/>
      <w:r w:rsidRPr="0043205C">
        <w:rPr>
          <w:sz w:val="24"/>
          <w:szCs w:val="24"/>
        </w:rPr>
        <w:t xml:space="preserve"> философии на примере взглядов Шопен</w:t>
      </w:r>
      <w:r w:rsidRPr="0043205C">
        <w:rPr>
          <w:sz w:val="24"/>
          <w:szCs w:val="24"/>
        </w:rPr>
        <w:softHyphen/>
        <w:t>гауэра, Ницше, Кьеркегора, Бергсона (по выбору студента).</w:t>
      </w:r>
    </w:p>
    <w:p w:rsidR="00DD40D8" w:rsidRPr="0043205C" w:rsidRDefault="00DD40D8" w:rsidP="00DD40D8">
      <w:pPr>
        <w:pStyle w:val="11"/>
        <w:numPr>
          <w:ilvl w:val="0"/>
          <w:numId w:val="2"/>
        </w:numPr>
        <w:shd w:val="clear" w:color="auto" w:fill="auto"/>
        <w:tabs>
          <w:tab w:val="left" w:pos="366"/>
        </w:tabs>
        <w:spacing w:before="0" w:line="240" w:lineRule="auto"/>
        <w:ind w:left="380" w:hanging="360"/>
        <w:rPr>
          <w:sz w:val="24"/>
          <w:szCs w:val="24"/>
        </w:rPr>
      </w:pPr>
      <w:r w:rsidRPr="0043205C">
        <w:rPr>
          <w:sz w:val="24"/>
          <w:szCs w:val="24"/>
        </w:rPr>
        <w:t>Охарактеризовать русскую философию XIX - XX веков.</w:t>
      </w:r>
    </w:p>
    <w:p w:rsidR="00DD40D8" w:rsidRPr="0043205C" w:rsidRDefault="00DD40D8" w:rsidP="00DD40D8">
      <w:pPr>
        <w:pStyle w:val="11"/>
        <w:numPr>
          <w:ilvl w:val="0"/>
          <w:numId w:val="2"/>
        </w:numPr>
        <w:shd w:val="clear" w:color="auto" w:fill="auto"/>
        <w:tabs>
          <w:tab w:val="left" w:pos="366"/>
        </w:tabs>
        <w:spacing w:before="0" w:line="240" w:lineRule="auto"/>
        <w:ind w:left="380" w:right="20" w:hanging="360"/>
        <w:rPr>
          <w:sz w:val="24"/>
          <w:szCs w:val="24"/>
        </w:rPr>
      </w:pPr>
      <w:r w:rsidRPr="0043205C">
        <w:rPr>
          <w:sz w:val="24"/>
          <w:szCs w:val="24"/>
        </w:rPr>
        <w:t>Раскрыть содержание направлений современной философии (неопозитивизм, аналити</w:t>
      </w:r>
      <w:r w:rsidRPr="0043205C">
        <w:rPr>
          <w:sz w:val="24"/>
          <w:szCs w:val="24"/>
        </w:rPr>
        <w:softHyphen/>
        <w:t>ческая философия, экзистенциализм, философия религиозная, философия герменевти</w:t>
      </w:r>
      <w:r w:rsidRPr="0043205C">
        <w:rPr>
          <w:sz w:val="24"/>
          <w:szCs w:val="24"/>
        </w:rPr>
        <w:softHyphen/>
        <w:t>ки, структурализм, постструктурализм (по выбору студента)).</w:t>
      </w:r>
    </w:p>
    <w:p w:rsidR="00DD40D8" w:rsidRPr="0043205C" w:rsidRDefault="00DD40D8" w:rsidP="00DD40D8">
      <w:pPr>
        <w:pStyle w:val="11"/>
        <w:numPr>
          <w:ilvl w:val="0"/>
          <w:numId w:val="2"/>
        </w:numPr>
        <w:shd w:val="clear" w:color="auto" w:fill="auto"/>
        <w:tabs>
          <w:tab w:val="left" w:pos="342"/>
        </w:tabs>
        <w:spacing w:before="0" w:line="240" w:lineRule="auto"/>
        <w:ind w:left="380" w:right="20" w:hanging="360"/>
        <w:rPr>
          <w:sz w:val="24"/>
          <w:szCs w:val="24"/>
        </w:rPr>
      </w:pPr>
      <w:r w:rsidRPr="0043205C">
        <w:rPr>
          <w:sz w:val="24"/>
          <w:szCs w:val="24"/>
        </w:rPr>
        <w:lastRenderedPageBreak/>
        <w:t>Дать определение понятий сознание и бессознательное. Раскрыть основные идеи пси</w:t>
      </w:r>
      <w:r w:rsidRPr="0043205C">
        <w:rPr>
          <w:sz w:val="24"/>
          <w:szCs w:val="24"/>
        </w:rPr>
        <w:softHyphen/>
        <w:t xml:space="preserve">хоанализа </w:t>
      </w:r>
      <w:proofErr w:type="spellStart"/>
      <w:r w:rsidRPr="0043205C">
        <w:rPr>
          <w:sz w:val="24"/>
          <w:szCs w:val="24"/>
        </w:rPr>
        <w:t>З.Фрейда</w:t>
      </w:r>
      <w:proofErr w:type="spellEnd"/>
      <w:r w:rsidRPr="0043205C">
        <w:rPr>
          <w:sz w:val="24"/>
          <w:szCs w:val="24"/>
        </w:rPr>
        <w:t>.</w:t>
      </w:r>
    </w:p>
    <w:p w:rsidR="00DD40D8" w:rsidRPr="0043205C" w:rsidRDefault="00DD40D8" w:rsidP="00DD40D8">
      <w:pPr>
        <w:pStyle w:val="11"/>
        <w:numPr>
          <w:ilvl w:val="0"/>
          <w:numId w:val="2"/>
        </w:numPr>
        <w:shd w:val="clear" w:color="auto" w:fill="auto"/>
        <w:tabs>
          <w:tab w:val="left" w:pos="337"/>
        </w:tabs>
        <w:spacing w:before="0" w:line="240" w:lineRule="auto"/>
        <w:ind w:left="380" w:right="20" w:hanging="360"/>
        <w:rPr>
          <w:sz w:val="24"/>
          <w:szCs w:val="24"/>
        </w:rPr>
      </w:pPr>
      <w:r w:rsidRPr="0043205C">
        <w:rPr>
          <w:sz w:val="24"/>
          <w:szCs w:val="24"/>
        </w:rPr>
        <w:t xml:space="preserve">Дать характеристику русская философии </w:t>
      </w:r>
      <w:r w:rsidRPr="0043205C">
        <w:rPr>
          <w:sz w:val="24"/>
          <w:szCs w:val="24"/>
          <w:lang w:val="en-US"/>
        </w:rPr>
        <w:t>XVIII</w:t>
      </w:r>
      <w:r w:rsidRPr="0043205C">
        <w:rPr>
          <w:sz w:val="24"/>
          <w:szCs w:val="24"/>
        </w:rPr>
        <w:t>-</w:t>
      </w:r>
      <w:r w:rsidRPr="0043205C">
        <w:rPr>
          <w:sz w:val="24"/>
          <w:szCs w:val="24"/>
          <w:lang w:val="en-US"/>
        </w:rPr>
        <w:t>XIX</w:t>
      </w:r>
      <w:r w:rsidRPr="0043205C">
        <w:rPr>
          <w:sz w:val="24"/>
          <w:szCs w:val="24"/>
        </w:rPr>
        <w:t xml:space="preserve"> вв. Сравнить взгляды западников и славянофилов по вопросу пути развития России.</w:t>
      </w:r>
    </w:p>
    <w:p w:rsidR="00DD40D8" w:rsidRPr="0043205C" w:rsidRDefault="00DD40D8" w:rsidP="00DD40D8">
      <w:pPr>
        <w:pStyle w:val="11"/>
        <w:shd w:val="clear" w:color="auto" w:fill="auto"/>
        <w:spacing w:before="0" w:line="240" w:lineRule="auto"/>
        <w:ind w:left="380" w:firstLine="328"/>
        <w:rPr>
          <w:sz w:val="24"/>
          <w:szCs w:val="24"/>
        </w:rPr>
      </w:pPr>
      <w:r w:rsidRPr="0043205C">
        <w:rPr>
          <w:sz w:val="24"/>
          <w:szCs w:val="24"/>
        </w:rPr>
        <w:t xml:space="preserve"> Структура и основные направления философии</w:t>
      </w:r>
    </w:p>
    <w:p w:rsidR="00DD40D8" w:rsidRPr="0043205C" w:rsidRDefault="00DD40D8" w:rsidP="00DD40D8">
      <w:pPr>
        <w:pStyle w:val="11"/>
        <w:numPr>
          <w:ilvl w:val="1"/>
          <w:numId w:val="2"/>
        </w:numPr>
        <w:shd w:val="clear" w:color="auto" w:fill="auto"/>
        <w:tabs>
          <w:tab w:val="left" w:pos="346"/>
        </w:tabs>
        <w:spacing w:before="0" w:line="240" w:lineRule="auto"/>
        <w:ind w:left="380" w:right="20" w:hanging="360"/>
        <w:rPr>
          <w:sz w:val="24"/>
          <w:szCs w:val="24"/>
        </w:rPr>
      </w:pPr>
      <w:r w:rsidRPr="0043205C">
        <w:rPr>
          <w:sz w:val="24"/>
          <w:szCs w:val="24"/>
        </w:rPr>
        <w:t>Раскрыть понятие онтологии, охарактеризовать основные онтологические представле</w:t>
      </w:r>
      <w:r w:rsidRPr="0043205C">
        <w:rPr>
          <w:sz w:val="24"/>
          <w:szCs w:val="24"/>
        </w:rPr>
        <w:softHyphen/>
        <w:t>ния.</w:t>
      </w:r>
    </w:p>
    <w:p w:rsidR="00DD40D8" w:rsidRPr="0043205C" w:rsidRDefault="00DD40D8" w:rsidP="00DD40D8">
      <w:pPr>
        <w:pStyle w:val="11"/>
        <w:numPr>
          <w:ilvl w:val="1"/>
          <w:numId w:val="2"/>
        </w:numPr>
        <w:shd w:val="clear" w:color="auto" w:fill="auto"/>
        <w:tabs>
          <w:tab w:val="left" w:pos="375"/>
        </w:tabs>
        <w:spacing w:before="0" w:line="240" w:lineRule="auto"/>
        <w:ind w:left="380" w:right="460" w:hanging="360"/>
        <w:jc w:val="left"/>
        <w:rPr>
          <w:sz w:val="24"/>
          <w:szCs w:val="24"/>
        </w:rPr>
      </w:pPr>
      <w:proofErr w:type="gramStart"/>
      <w:r w:rsidRPr="0043205C">
        <w:rPr>
          <w:sz w:val="24"/>
          <w:szCs w:val="24"/>
        </w:rPr>
        <w:t>Охарактеризовать основополагающие теории человеческого бытия: творчество, сча</w:t>
      </w:r>
      <w:r w:rsidRPr="0043205C">
        <w:rPr>
          <w:sz w:val="24"/>
          <w:szCs w:val="24"/>
        </w:rPr>
        <w:softHyphen/>
        <w:t>стье, любовь, труд, игра, вера, смерть.</w:t>
      </w:r>
      <w:proofErr w:type="gramEnd"/>
    </w:p>
    <w:p w:rsidR="00DD40D8" w:rsidRPr="0043205C" w:rsidRDefault="00DD40D8" w:rsidP="00DD40D8">
      <w:pPr>
        <w:pStyle w:val="11"/>
        <w:numPr>
          <w:ilvl w:val="1"/>
          <w:numId w:val="2"/>
        </w:numPr>
        <w:shd w:val="clear" w:color="auto" w:fill="auto"/>
        <w:tabs>
          <w:tab w:val="left" w:pos="366"/>
        </w:tabs>
        <w:spacing w:before="0" w:line="240" w:lineRule="auto"/>
        <w:ind w:left="380" w:hanging="360"/>
        <w:rPr>
          <w:sz w:val="24"/>
          <w:szCs w:val="24"/>
        </w:rPr>
      </w:pPr>
      <w:r w:rsidRPr="0043205C">
        <w:rPr>
          <w:sz w:val="24"/>
          <w:szCs w:val="24"/>
        </w:rPr>
        <w:t>Раскрыть суть представлений философии о происхождении и сущности сознания.</w:t>
      </w:r>
    </w:p>
    <w:p w:rsidR="00DD40D8" w:rsidRPr="0043205C" w:rsidRDefault="00DD40D8" w:rsidP="00DD40D8">
      <w:pPr>
        <w:pStyle w:val="11"/>
        <w:numPr>
          <w:ilvl w:val="1"/>
          <w:numId w:val="2"/>
        </w:numPr>
        <w:shd w:val="clear" w:color="auto" w:fill="auto"/>
        <w:tabs>
          <w:tab w:val="left" w:pos="366"/>
        </w:tabs>
        <w:spacing w:before="0" w:line="240" w:lineRule="auto"/>
        <w:ind w:left="380" w:hanging="360"/>
        <w:rPr>
          <w:sz w:val="24"/>
          <w:szCs w:val="24"/>
        </w:rPr>
      </w:pPr>
      <w:r w:rsidRPr="0043205C">
        <w:rPr>
          <w:sz w:val="24"/>
          <w:szCs w:val="24"/>
        </w:rPr>
        <w:t>Дать характеристику методов и форм научного познания.</w:t>
      </w:r>
    </w:p>
    <w:p w:rsidR="00DD40D8" w:rsidRPr="0043205C" w:rsidRDefault="00DD40D8" w:rsidP="00DD40D8">
      <w:pPr>
        <w:pStyle w:val="11"/>
        <w:numPr>
          <w:ilvl w:val="1"/>
          <w:numId w:val="2"/>
        </w:numPr>
        <w:shd w:val="clear" w:color="auto" w:fill="auto"/>
        <w:tabs>
          <w:tab w:val="left" w:pos="366"/>
        </w:tabs>
        <w:spacing w:before="0" w:line="240" w:lineRule="auto"/>
        <w:ind w:left="380" w:hanging="360"/>
        <w:rPr>
          <w:sz w:val="24"/>
          <w:szCs w:val="24"/>
        </w:rPr>
      </w:pPr>
      <w:r w:rsidRPr="0043205C">
        <w:rPr>
          <w:sz w:val="24"/>
          <w:szCs w:val="24"/>
        </w:rPr>
        <w:t>Раскрыть суть проблемы истины в философии.</w:t>
      </w:r>
    </w:p>
    <w:p w:rsidR="00DD40D8" w:rsidRPr="0043205C" w:rsidRDefault="00DD40D8" w:rsidP="00DD40D8">
      <w:pPr>
        <w:pStyle w:val="11"/>
        <w:numPr>
          <w:ilvl w:val="1"/>
          <w:numId w:val="2"/>
        </w:numPr>
        <w:shd w:val="clear" w:color="auto" w:fill="auto"/>
        <w:tabs>
          <w:tab w:val="left" w:pos="370"/>
        </w:tabs>
        <w:spacing w:before="0" w:line="240" w:lineRule="auto"/>
        <w:ind w:left="360" w:right="20" w:hanging="340"/>
        <w:rPr>
          <w:sz w:val="24"/>
          <w:szCs w:val="24"/>
        </w:rPr>
      </w:pPr>
      <w:proofErr w:type="gramStart"/>
      <w:r w:rsidRPr="0043205C">
        <w:rPr>
          <w:sz w:val="24"/>
          <w:szCs w:val="24"/>
        </w:rPr>
        <w:t>Раскрыть содержание основных категорий научной картины мира: вещь, пространство, время, движение, число, цвет, свет, ритм.</w:t>
      </w:r>
      <w:proofErr w:type="gramEnd"/>
    </w:p>
    <w:p w:rsidR="00DD40D8" w:rsidRPr="0043205C" w:rsidRDefault="00DD40D8" w:rsidP="00DD40D8">
      <w:pPr>
        <w:pStyle w:val="11"/>
        <w:numPr>
          <w:ilvl w:val="1"/>
          <w:numId w:val="2"/>
        </w:numPr>
        <w:shd w:val="clear" w:color="auto" w:fill="auto"/>
        <w:tabs>
          <w:tab w:val="left" w:pos="366"/>
        </w:tabs>
        <w:spacing w:before="0" w:line="240" w:lineRule="auto"/>
        <w:ind w:left="360" w:hanging="340"/>
        <w:rPr>
          <w:sz w:val="24"/>
          <w:szCs w:val="24"/>
        </w:rPr>
      </w:pPr>
      <w:r w:rsidRPr="0043205C">
        <w:rPr>
          <w:sz w:val="24"/>
          <w:szCs w:val="24"/>
        </w:rPr>
        <w:t>Рассмотреть философские представления о месте человека в космосе.</w:t>
      </w:r>
    </w:p>
    <w:p w:rsidR="00DD40D8" w:rsidRPr="0043205C" w:rsidRDefault="00DD40D8" w:rsidP="00DD40D8">
      <w:pPr>
        <w:pStyle w:val="11"/>
        <w:numPr>
          <w:ilvl w:val="1"/>
          <w:numId w:val="2"/>
        </w:numPr>
        <w:shd w:val="clear" w:color="auto" w:fill="auto"/>
        <w:tabs>
          <w:tab w:val="left" w:pos="361"/>
        </w:tabs>
        <w:spacing w:before="0" w:line="240" w:lineRule="auto"/>
        <w:ind w:left="360" w:hanging="340"/>
        <w:rPr>
          <w:sz w:val="24"/>
          <w:szCs w:val="24"/>
        </w:rPr>
      </w:pPr>
      <w:r w:rsidRPr="0043205C">
        <w:rPr>
          <w:sz w:val="24"/>
          <w:szCs w:val="24"/>
        </w:rPr>
        <w:t>Раскрыть понятие искусства как феномена, организующего жизнь.</w:t>
      </w:r>
    </w:p>
    <w:p w:rsidR="00DD40D8" w:rsidRPr="0043205C" w:rsidRDefault="00DD40D8" w:rsidP="00DD40D8">
      <w:pPr>
        <w:pStyle w:val="11"/>
        <w:numPr>
          <w:ilvl w:val="1"/>
          <w:numId w:val="2"/>
        </w:numPr>
        <w:shd w:val="clear" w:color="auto" w:fill="auto"/>
        <w:tabs>
          <w:tab w:val="left" w:pos="366"/>
        </w:tabs>
        <w:spacing w:before="0" w:line="240" w:lineRule="auto"/>
        <w:ind w:left="360" w:right="20" w:hanging="340"/>
        <w:rPr>
          <w:sz w:val="24"/>
          <w:szCs w:val="24"/>
        </w:rPr>
      </w:pPr>
      <w:r w:rsidRPr="0043205C">
        <w:rPr>
          <w:sz w:val="24"/>
          <w:szCs w:val="24"/>
        </w:rPr>
        <w:t>Выявить суть философской концепции исторического развития. Раскрыть содержание концепций одномерного развития, многомерного развития, циклического развития.</w:t>
      </w:r>
    </w:p>
    <w:p w:rsidR="00DD40D8" w:rsidRPr="0043205C" w:rsidRDefault="00DD40D8" w:rsidP="00DD40D8">
      <w:pPr>
        <w:pStyle w:val="11"/>
        <w:numPr>
          <w:ilvl w:val="1"/>
          <w:numId w:val="2"/>
        </w:numPr>
        <w:shd w:val="clear" w:color="auto" w:fill="auto"/>
        <w:tabs>
          <w:tab w:val="left" w:pos="346"/>
        </w:tabs>
        <w:spacing w:before="0" w:line="240" w:lineRule="auto"/>
        <w:ind w:left="360" w:right="20" w:hanging="340"/>
        <w:rPr>
          <w:sz w:val="24"/>
          <w:szCs w:val="24"/>
        </w:rPr>
      </w:pPr>
      <w:r w:rsidRPr="0043205C">
        <w:rPr>
          <w:sz w:val="24"/>
          <w:szCs w:val="24"/>
        </w:rPr>
        <w:t>Дать характеристику понятия «кризис современной цивилизации», раскрыть основные проявления кризиса: гибель природы, перенаселение, терроризм, нищета развиваю</w:t>
      </w:r>
      <w:r w:rsidRPr="0043205C">
        <w:rPr>
          <w:sz w:val="24"/>
          <w:szCs w:val="24"/>
        </w:rPr>
        <w:softHyphen/>
        <w:t>щихся стран.</w:t>
      </w:r>
    </w:p>
    <w:p w:rsidR="00DD40D8" w:rsidRPr="0043205C" w:rsidRDefault="00DD40D8" w:rsidP="00DD40D8">
      <w:pPr>
        <w:pStyle w:val="11"/>
        <w:numPr>
          <w:ilvl w:val="1"/>
          <w:numId w:val="2"/>
        </w:numPr>
        <w:shd w:val="clear" w:color="auto" w:fill="auto"/>
        <w:tabs>
          <w:tab w:val="left" w:pos="351"/>
        </w:tabs>
        <w:spacing w:before="0" w:line="240" w:lineRule="auto"/>
        <w:ind w:left="360" w:right="20" w:hanging="340"/>
        <w:rPr>
          <w:sz w:val="24"/>
          <w:szCs w:val="24"/>
        </w:rPr>
      </w:pPr>
      <w:r w:rsidRPr="0043205C">
        <w:rPr>
          <w:sz w:val="24"/>
          <w:szCs w:val="24"/>
        </w:rPr>
        <w:t>Раскрыть представления философии о возможных путях будущего развития мирового сообщества.</w:t>
      </w:r>
    </w:p>
    <w:p w:rsidR="00DD40D8" w:rsidRDefault="00DD40D8" w:rsidP="00DD40D8">
      <w:pPr>
        <w:spacing w:after="0" w:line="240" w:lineRule="auto"/>
        <w:rPr>
          <w:rFonts w:ascii="Times New Roman" w:hAnsi="Times New Roman"/>
          <w:b/>
          <w:sz w:val="24"/>
          <w:szCs w:val="24"/>
        </w:rPr>
      </w:pPr>
    </w:p>
    <w:p w:rsidR="00DD40D8" w:rsidRDefault="00DD40D8" w:rsidP="00DD40D8">
      <w:pPr>
        <w:spacing w:after="0" w:line="240" w:lineRule="auto"/>
        <w:rPr>
          <w:rFonts w:ascii="Times New Roman" w:hAnsi="Times New Roman"/>
          <w:b/>
          <w:sz w:val="24"/>
          <w:szCs w:val="24"/>
        </w:rPr>
      </w:pPr>
    </w:p>
    <w:p w:rsidR="00DD40D8" w:rsidRDefault="00DD40D8" w:rsidP="00DD40D8">
      <w:pPr>
        <w:spacing w:after="0" w:line="240" w:lineRule="auto"/>
        <w:rPr>
          <w:rFonts w:ascii="Times New Roman" w:hAnsi="Times New Roman"/>
          <w:b/>
          <w:sz w:val="24"/>
          <w:szCs w:val="24"/>
        </w:rPr>
      </w:pPr>
    </w:p>
    <w:p w:rsidR="00DD40D8" w:rsidRDefault="00DD40D8" w:rsidP="00DD40D8">
      <w:pPr>
        <w:spacing w:after="0" w:line="240" w:lineRule="auto"/>
        <w:rPr>
          <w:rFonts w:ascii="Times New Roman" w:hAnsi="Times New Roman"/>
          <w:b/>
          <w:sz w:val="24"/>
          <w:szCs w:val="24"/>
        </w:rPr>
      </w:pPr>
    </w:p>
    <w:p w:rsidR="00DD40D8" w:rsidRDefault="00DD40D8" w:rsidP="00DD40D8">
      <w:pPr>
        <w:spacing w:after="0" w:line="240" w:lineRule="auto"/>
        <w:rPr>
          <w:rFonts w:ascii="Times New Roman" w:hAnsi="Times New Roman"/>
          <w:b/>
          <w:sz w:val="24"/>
          <w:szCs w:val="24"/>
        </w:rPr>
      </w:pPr>
    </w:p>
    <w:p w:rsidR="00DD40D8" w:rsidRDefault="00DD40D8" w:rsidP="00DD40D8">
      <w:pPr>
        <w:spacing w:after="0" w:line="240" w:lineRule="auto"/>
        <w:rPr>
          <w:rFonts w:ascii="Times New Roman" w:hAnsi="Times New Roman"/>
          <w:b/>
          <w:sz w:val="24"/>
          <w:szCs w:val="24"/>
        </w:rPr>
      </w:pPr>
    </w:p>
    <w:p w:rsidR="00DD40D8" w:rsidRDefault="00DD40D8" w:rsidP="00DD40D8">
      <w:pPr>
        <w:spacing w:after="0" w:line="240" w:lineRule="auto"/>
        <w:jc w:val="both"/>
        <w:rPr>
          <w:rFonts w:ascii="Times New Roman" w:hAnsi="Times New Roman"/>
          <w:b/>
          <w:sz w:val="24"/>
          <w:szCs w:val="24"/>
        </w:rPr>
      </w:pPr>
      <w:r>
        <w:rPr>
          <w:rFonts w:ascii="Times New Roman" w:hAnsi="Times New Roman"/>
          <w:b/>
          <w:sz w:val="24"/>
          <w:szCs w:val="24"/>
        </w:rPr>
        <w:t xml:space="preserve">Критерии оценки: </w:t>
      </w:r>
    </w:p>
    <w:p w:rsidR="00DD40D8" w:rsidRDefault="00DD40D8" w:rsidP="00DD40D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D40D8" w:rsidRDefault="00DD40D8" w:rsidP="00DD40D8">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оценка «отлично» выставляется студенту, если он уверенно и правильно отвечает на поставленный вопрос, спокойно, без  запинки, переключается на следующий вопрос, дает полное определение терминам;</w:t>
      </w:r>
    </w:p>
    <w:p w:rsidR="00DD40D8" w:rsidRDefault="00DD40D8" w:rsidP="00DD40D8">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оценка «хорошо» выставляется студенту, если возникают небольшие оплошности при ответе на вопросы, существует небольшая путаница в терминах или определение не достаточно полное;</w:t>
      </w:r>
    </w:p>
    <w:p w:rsidR="00DD40D8" w:rsidRDefault="00DD40D8" w:rsidP="00DD40D8">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оценка «удовлетворительно» выставляется студенту, если его знания фрагментарные, разрозненные, но он владеет общими сведениями  и знаниями по данному вопросу;</w:t>
      </w:r>
    </w:p>
    <w:p w:rsidR="00DD40D8" w:rsidRDefault="00DD40D8" w:rsidP="00DD40D8">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оценка «неудовлетворительно» выставляется студенту, если он </w:t>
      </w:r>
      <w:r>
        <w:rPr>
          <w:rFonts w:ascii="Times New Roman" w:hAnsi="Times New Roman"/>
          <w:sz w:val="24"/>
          <w:szCs w:val="24"/>
          <w:lang w:eastAsia="ru-RU"/>
        </w:rPr>
        <w:t>не знает большей части основного содержа</w:t>
      </w:r>
      <w:r>
        <w:rPr>
          <w:rFonts w:ascii="Times New Roman" w:hAnsi="Times New Roman"/>
          <w:sz w:val="24"/>
          <w:szCs w:val="24"/>
        </w:rPr>
        <w:t>ния изученной темы и</w:t>
      </w:r>
      <w:r>
        <w:rPr>
          <w:rFonts w:ascii="Times New Roman" w:hAnsi="Times New Roman"/>
          <w:sz w:val="24"/>
          <w:szCs w:val="24"/>
          <w:lang w:eastAsia="ru-RU"/>
        </w:rPr>
        <w:t xml:space="preserve"> допускает грубые ошибки в формулировках основных понятий</w:t>
      </w:r>
      <w:r>
        <w:rPr>
          <w:rFonts w:ascii="Times New Roman" w:hAnsi="Times New Roman"/>
          <w:sz w:val="24"/>
          <w:szCs w:val="24"/>
        </w:rPr>
        <w:t>.</w:t>
      </w: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DD40D8" w:rsidRPr="002B1844" w:rsidRDefault="00DD40D8" w:rsidP="00DD40D8">
      <w:pPr>
        <w:spacing w:after="0" w:line="240" w:lineRule="auto"/>
        <w:rPr>
          <w:rFonts w:ascii="Times New Roman" w:hAnsi="Times New Roman" w:cs="Times New Roman"/>
          <w:iCs/>
          <w:sz w:val="24"/>
          <w:szCs w:val="24"/>
        </w:rPr>
      </w:pPr>
      <w:r w:rsidRPr="002B1844">
        <w:rPr>
          <w:rFonts w:ascii="Times New Roman" w:hAnsi="Times New Roman" w:cs="Times New Roman"/>
          <w:b/>
          <w:bCs/>
          <w:sz w:val="24"/>
          <w:szCs w:val="24"/>
        </w:rPr>
        <w:t>3.</w:t>
      </w:r>
      <w:r w:rsidRPr="002B1844">
        <w:rPr>
          <w:rFonts w:ascii="Times New Roman" w:hAnsi="Times New Roman" w:cs="Times New Roman"/>
          <w:b/>
          <w:sz w:val="24"/>
          <w:szCs w:val="24"/>
        </w:rPr>
        <w:t xml:space="preserve">Организация контроля и оценки уровня освоения  программы УД. </w:t>
      </w:r>
    </w:p>
    <w:p w:rsidR="00DD40D8" w:rsidRPr="002B1844" w:rsidRDefault="00DD40D8" w:rsidP="00DD40D8">
      <w:pPr>
        <w:spacing w:after="0" w:line="240" w:lineRule="auto"/>
        <w:ind w:firstLine="708"/>
        <w:jc w:val="both"/>
        <w:rPr>
          <w:rFonts w:ascii="Times New Roman" w:hAnsi="Times New Roman" w:cs="Times New Roman"/>
          <w:sz w:val="24"/>
          <w:szCs w:val="24"/>
        </w:rPr>
      </w:pPr>
      <w:r w:rsidRPr="002B1844">
        <w:rPr>
          <w:rFonts w:ascii="Times New Roman" w:hAnsi="Times New Roman" w:cs="Times New Roman"/>
          <w:sz w:val="24"/>
          <w:szCs w:val="24"/>
        </w:rPr>
        <w:t>Для обеспечения качественного освоения требований ФГОС применяются следующие методы и формы контроля и оценки результатов:</w:t>
      </w:r>
    </w:p>
    <w:p w:rsidR="00DD40D8" w:rsidRPr="002B1844" w:rsidRDefault="00DD40D8" w:rsidP="00DD40D8">
      <w:pPr>
        <w:spacing w:after="0" w:line="240" w:lineRule="auto"/>
        <w:jc w:val="both"/>
        <w:rPr>
          <w:rFonts w:ascii="Times New Roman" w:hAnsi="Times New Roman" w:cs="Times New Roman"/>
          <w:sz w:val="24"/>
          <w:szCs w:val="24"/>
        </w:rPr>
      </w:pPr>
      <w:r w:rsidRPr="002B1844">
        <w:rPr>
          <w:rFonts w:ascii="Times New Roman" w:hAnsi="Times New Roman" w:cs="Times New Roman"/>
          <w:sz w:val="24"/>
          <w:szCs w:val="24"/>
        </w:rPr>
        <w:tab/>
      </w:r>
      <w:r w:rsidRPr="002B1844">
        <w:rPr>
          <w:rFonts w:ascii="Times New Roman" w:hAnsi="Times New Roman" w:cs="Times New Roman"/>
          <w:b/>
          <w:sz w:val="24"/>
          <w:szCs w:val="24"/>
        </w:rPr>
        <w:t xml:space="preserve">Текущий контроль освоения знаний и умений в контексте формируемых компетенций </w:t>
      </w:r>
      <w:r w:rsidRPr="002B1844">
        <w:rPr>
          <w:rFonts w:ascii="Times New Roman" w:hAnsi="Times New Roman" w:cs="Times New Roman"/>
          <w:sz w:val="24"/>
          <w:szCs w:val="24"/>
        </w:rPr>
        <w:t xml:space="preserve">осуществляется при проведении практических занятий. Основными методами текущего контроля являются: </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xml:space="preserve">- устный опрос; </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фронтальный и индивидуальный опрос;</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письменный опрос;</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контрольная работа;</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sz w:val="24"/>
          <w:szCs w:val="24"/>
        </w:rPr>
        <w:t>- выполнение и защита практических работ;</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xml:space="preserve">- составление </w:t>
      </w:r>
      <w:r w:rsidRPr="002B1844">
        <w:rPr>
          <w:rFonts w:ascii="Times New Roman" w:hAnsi="Times New Roman" w:cs="Times New Roman"/>
          <w:sz w:val="24"/>
          <w:szCs w:val="24"/>
        </w:rPr>
        <w:t>мультимедийных</w:t>
      </w:r>
      <w:r w:rsidRPr="002B1844">
        <w:rPr>
          <w:rFonts w:ascii="Times New Roman" w:hAnsi="Times New Roman" w:cs="Times New Roman"/>
          <w:bCs/>
          <w:sz w:val="24"/>
          <w:szCs w:val="24"/>
        </w:rPr>
        <w:t xml:space="preserve"> презентаций;</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sz w:val="24"/>
          <w:szCs w:val="24"/>
        </w:rPr>
        <w:t>- выполнение рефератов;</w:t>
      </w:r>
    </w:p>
    <w:p w:rsidR="00DD40D8" w:rsidRPr="002B1844" w:rsidRDefault="00DD40D8" w:rsidP="00DD40D8">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выполнение проектных работ;</w:t>
      </w:r>
    </w:p>
    <w:p w:rsidR="00DD40D8" w:rsidRPr="002B1844" w:rsidRDefault="00DD40D8" w:rsidP="00DD40D8">
      <w:pPr>
        <w:spacing w:after="0" w:line="240" w:lineRule="auto"/>
        <w:ind w:firstLine="540"/>
        <w:jc w:val="both"/>
        <w:rPr>
          <w:rFonts w:ascii="Times New Roman" w:hAnsi="Times New Roman" w:cs="Times New Roman"/>
          <w:sz w:val="24"/>
          <w:szCs w:val="24"/>
        </w:rPr>
      </w:pPr>
      <w:r w:rsidRPr="002B1844">
        <w:rPr>
          <w:rFonts w:ascii="Times New Roman" w:hAnsi="Times New Roman" w:cs="Times New Roman"/>
          <w:b/>
          <w:bCs/>
          <w:sz w:val="24"/>
          <w:szCs w:val="24"/>
        </w:rPr>
        <w:t>Промежуточная аттестация.</w:t>
      </w:r>
      <w:r>
        <w:rPr>
          <w:rFonts w:ascii="Times New Roman" w:hAnsi="Times New Roman" w:cs="Times New Roman"/>
          <w:b/>
          <w:bCs/>
          <w:sz w:val="24"/>
          <w:szCs w:val="24"/>
        </w:rPr>
        <w:t xml:space="preserve"> </w:t>
      </w:r>
      <w:r w:rsidRPr="002B1844">
        <w:rPr>
          <w:rFonts w:ascii="Times New Roman" w:hAnsi="Times New Roman" w:cs="Times New Roman"/>
          <w:sz w:val="24"/>
          <w:szCs w:val="24"/>
        </w:rPr>
        <w:t xml:space="preserve">Промежуточный контроль освоения учебной дисциплины осуществляется при проведении дифференцированного зачета. Предметом оценки освоения являются знания и умения, заданные ФГОС. </w:t>
      </w:r>
      <w:proofErr w:type="gramStart"/>
      <w:r w:rsidRPr="002B1844">
        <w:rPr>
          <w:rFonts w:ascii="Times New Roman" w:hAnsi="Times New Roman" w:cs="Times New Roman"/>
          <w:sz w:val="24"/>
          <w:szCs w:val="24"/>
        </w:rPr>
        <w:t xml:space="preserve">Для этого обучающимся предлагаются </w:t>
      </w:r>
      <w:proofErr w:type="spellStart"/>
      <w:r w:rsidRPr="002B1844">
        <w:rPr>
          <w:rFonts w:ascii="Times New Roman" w:hAnsi="Times New Roman" w:cs="Times New Roman"/>
          <w:sz w:val="24"/>
          <w:szCs w:val="24"/>
        </w:rPr>
        <w:t>разноуровневые</w:t>
      </w:r>
      <w:proofErr w:type="spellEnd"/>
      <w:r w:rsidRPr="002B1844">
        <w:rPr>
          <w:rFonts w:ascii="Times New Roman" w:hAnsi="Times New Roman" w:cs="Times New Roman"/>
          <w:sz w:val="24"/>
          <w:szCs w:val="24"/>
        </w:rPr>
        <w:t xml:space="preserve"> тесты и комплексные практические задания </w:t>
      </w:r>
      <w:proofErr w:type="spellStart"/>
      <w:r w:rsidRPr="002B1844">
        <w:rPr>
          <w:rFonts w:ascii="Times New Roman" w:hAnsi="Times New Roman" w:cs="Times New Roman"/>
          <w:sz w:val="24"/>
          <w:szCs w:val="24"/>
        </w:rPr>
        <w:t>квазипрофессиональной</w:t>
      </w:r>
      <w:proofErr w:type="spellEnd"/>
      <w:r w:rsidRPr="002B1844">
        <w:rPr>
          <w:rFonts w:ascii="Times New Roman" w:hAnsi="Times New Roman" w:cs="Times New Roman"/>
          <w:sz w:val="24"/>
          <w:szCs w:val="24"/>
        </w:rPr>
        <w:t xml:space="preserve"> направленности (элементы которых могут быть предложены обучающимся как самостоятельные практические задания при проведении текущего контроля). </w:t>
      </w:r>
      <w:proofErr w:type="gramEnd"/>
    </w:p>
    <w:p w:rsidR="00DD40D8" w:rsidRPr="002B1844" w:rsidRDefault="00DD40D8" w:rsidP="00DD40D8">
      <w:pPr>
        <w:shd w:val="clear" w:color="auto" w:fill="FFFFFF"/>
        <w:tabs>
          <w:tab w:val="left" w:pos="9360"/>
        </w:tabs>
        <w:spacing w:after="0" w:line="240" w:lineRule="auto"/>
        <w:ind w:right="74" w:firstLine="540"/>
        <w:jc w:val="both"/>
        <w:rPr>
          <w:rFonts w:ascii="Times New Roman" w:hAnsi="Times New Roman" w:cs="Times New Roman"/>
          <w:bCs/>
          <w:sz w:val="24"/>
          <w:szCs w:val="24"/>
        </w:rPr>
      </w:pPr>
      <w:r w:rsidRPr="002B1844">
        <w:rPr>
          <w:rFonts w:ascii="Times New Roman" w:hAnsi="Times New Roman" w:cs="Times New Roman"/>
          <w:bCs/>
          <w:sz w:val="24"/>
          <w:szCs w:val="24"/>
        </w:rPr>
        <w:t>Используется пятибалльная оценка, которая заносится в экзаменационную ведомость и зачетную книжку. Студент, получивший неудовлетворительную оценку, допускается до повторной сдачи зачёта, после получения допуска учебной части.</w:t>
      </w:r>
    </w:p>
    <w:p w:rsidR="00DD40D8" w:rsidRDefault="00DD40D8" w:rsidP="00DD40D8">
      <w:pPr>
        <w:pStyle w:val="2"/>
        <w:spacing w:before="0" w:after="0"/>
        <w:jc w:val="both"/>
      </w:pPr>
    </w:p>
    <w:p w:rsidR="00DD40D8" w:rsidRPr="00EF59A4" w:rsidRDefault="00DD40D8" w:rsidP="00DD40D8">
      <w:pPr>
        <w:widowControl w:val="0"/>
        <w:autoSpaceDE w:val="0"/>
        <w:autoSpaceDN w:val="0"/>
        <w:adjustRightInd w:val="0"/>
        <w:spacing w:after="0" w:line="240" w:lineRule="auto"/>
        <w:rPr>
          <w:rFonts w:ascii="Times New Roman" w:hAnsi="Times New Roman" w:cs="Times New Roman"/>
          <w:sz w:val="24"/>
          <w:szCs w:val="24"/>
        </w:rPr>
      </w:pPr>
    </w:p>
    <w:p w:rsidR="00596902" w:rsidRDefault="00596902"/>
    <w:sectPr w:rsidR="00596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4A"/>
    <w:multiLevelType w:val="hybridMultilevel"/>
    <w:tmpl w:val="2A24131E"/>
    <w:lvl w:ilvl="0" w:tplc="99CCC870">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BBE190B"/>
    <w:multiLevelType w:val="multilevel"/>
    <w:tmpl w:val="D38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06454"/>
    <w:multiLevelType w:val="multilevel"/>
    <w:tmpl w:val="6E22A7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DF505F"/>
    <w:multiLevelType w:val="multilevel"/>
    <w:tmpl w:val="4A2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77E38"/>
    <w:multiLevelType w:val="multilevel"/>
    <w:tmpl w:val="0A64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C7C2C"/>
    <w:multiLevelType w:val="hybridMultilevel"/>
    <w:tmpl w:val="46523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2245B2"/>
    <w:multiLevelType w:val="multilevel"/>
    <w:tmpl w:val="E0D0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D6"/>
    <w:rsid w:val="000061D6"/>
    <w:rsid w:val="00596902"/>
    <w:rsid w:val="00DD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D8"/>
    <w:rPr>
      <w:rFonts w:eastAsiaTheme="minorEastAsia"/>
      <w:lang w:eastAsia="ru-RU"/>
    </w:rPr>
  </w:style>
  <w:style w:type="paragraph" w:styleId="1">
    <w:name w:val="heading 1"/>
    <w:basedOn w:val="a"/>
    <w:next w:val="a"/>
    <w:link w:val="10"/>
    <w:uiPriority w:val="99"/>
    <w:qFormat/>
    <w:rsid w:val="00DD40D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DD40D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DD40D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DD40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0D8"/>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D40D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DD40D8"/>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DD40D8"/>
    <w:rPr>
      <w:rFonts w:asciiTheme="majorHAnsi" w:eastAsiaTheme="majorEastAsia" w:hAnsiTheme="majorHAnsi" w:cstheme="majorBidi"/>
      <w:b/>
      <w:bCs/>
      <w:i/>
      <w:iCs/>
      <w:color w:val="4F81BD" w:themeColor="accent1"/>
      <w:lang w:eastAsia="ru-RU"/>
    </w:rPr>
  </w:style>
  <w:style w:type="paragraph" w:styleId="a3">
    <w:name w:val="List Paragraph"/>
    <w:basedOn w:val="a"/>
    <w:uiPriority w:val="99"/>
    <w:qFormat/>
    <w:rsid w:val="00DD40D8"/>
    <w:pPr>
      <w:ind w:left="720"/>
      <w:contextualSpacing/>
    </w:pPr>
    <w:rPr>
      <w:rFonts w:ascii="Calibri" w:eastAsia="Calibri" w:hAnsi="Calibri" w:cs="Times New Roman"/>
      <w:lang w:eastAsia="en-US"/>
    </w:rPr>
  </w:style>
  <w:style w:type="paragraph" w:customStyle="1" w:styleId="Default">
    <w:name w:val="Default"/>
    <w:rsid w:val="00DD40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D40D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DD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locked/>
    <w:rsid w:val="00DD40D8"/>
    <w:rPr>
      <w:rFonts w:ascii="Times New Roman" w:eastAsia="Times New Roman" w:hAnsi="Times New Roman" w:cs="Times New Roman"/>
      <w:shd w:val="clear" w:color="auto" w:fill="FFFFFF"/>
    </w:rPr>
  </w:style>
  <w:style w:type="paragraph" w:customStyle="1" w:styleId="120">
    <w:name w:val="Заголовок №1 (2)"/>
    <w:basedOn w:val="a"/>
    <w:link w:val="12"/>
    <w:rsid w:val="00DD40D8"/>
    <w:pPr>
      <w:shd w:val="clear" w:color="auto" w:fill="FFFFFF"/>
      <w:spacing w:before="180" w:after="300" w:line="0" w:lineRule="atLeast"/>
      <w:ind w:hanging="360"/>
      <w:jc w:val="both"/>
      <w:outlineLvl w:val="0"/>
    </w:pPr>
    <w:rPr>
      <w:rFonts w:ascii="Times New Roman" w:eastAsia="Times New Roman" w:hAnsi="Times New Roman" w:cs="Times New Roman"/>
      <w:lang w:eastAsia="en-US"/>
    </w:rPr>
  </w:style>
  <w:style w:type="character" w:customStyle="1" w:styleId="a5">
    <w:name w:val="Основной текст_"/>
    <w:basedOn w:val="a0"/>
    <w:link w:val="11"/>
    <w:locked/>
    <w:rsid w:val="00DD40D8"/>
    <w:rPr>
      <w:rFonts w:ascii="Times New Roman" w:eastAsia="Times New Roman" w:hAnsi="Times New Roman" w:cs="Times New Roman"/>
      <w:shd w:val="clear" w:color="auto" w:fill="FFFFFF"/>
    </w:rPr>
  </w:style>
  <w:style w:type="paragraph" w:customStyle="1" w:styleId="11">
    <w:name w:val="Основной текст1"/>
    <w:basedOn w:val="a"/>
    <w:link w:val="a5"/>
    <w:rsid w:val="00DD40D8"/>
    <w:pPr>
      <w:shd w:val="clear" w:color="auto" w:fill="FFFFFF"/>
      <w:spacing w:before="300" w:after="0" w:line="240" w:lineRule="exact"/>
      <w:ind w:hanging="360"/>
      <w:jc w:val="both"/>
    </w:pPr>
    <w:rPr>
      <w:rFonts w:ascii="Times New Roman" w:eastAsia="Times New Roman" w:hAnsi="Times New Roman" w:cs="Times New Roman"/>
      <w:lang w:eastAsia="en-US"/>
    </w:rPr>
  </w:style>
  <w:style w:type="character" w:customStyle="1" w:styleId="13">
    <w:name w:val="Заголовок №1"/>
    <w:basedOn w:val="a0"/>
    <w:rsid w:val="00DD40D8"/>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121">
    <w:name w:val="Заголовок №1 (2) + Полужирный"/>
    <w:basedOn w:val="12"/>
    <w:rsid w:val="00DD40D8"/>
    <w:rPr>
      <w:rFonts w:ascii="Times New Roman" w:eastAsia="Times New Roman" w:hAnsi="Times New Roman" w:cs="Times New Roman"/>
      <w:b/>
      <w:bCs/>
      <w:shd w:val="clear" w:color="auto" w:fill="FFFFFF"/>
    </w:rPr>
  </w:style>
  <w:style w:type="character" w:customStyle="1" w:styleId="a6">
    <w:name w:val="Основной текст + Полужирный"/>
    <w:basedOn w:val="a5"/>
    <w:rsid w:val="00DD40D8"/>
    <w:rPr>
      <w:rFonts w:ascii="Times New Roman" w:eastAsia="Times New Roman" w:hAnsi="Times New Roman" w:cs="Times New Roman"/>
      <w:b/>
      <w:bCs/>
      <w:shd w:val="clear" w:color="auto" w:fill="FFFFFF"/>
    </w:rPr>
  </w:style>
  <w:style w:type="paragraph" w:styleId="a7">
    <w:name w:val="Normal (Web)"/>
    <w:basedOn w:val="a"/>
    <w:uiPriority w:val="99"/>
    <w:semiHidden/>
    <w:unhideWhenUsed/>
    <w:rsid w:val="00DD4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4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D8"/>
    <w:rPr>
      <w:rFonts w:eastAsiaTheme="minorEastAsia"/>
      <w:lang w:eastAsia="ru-RU"/>
    </w:rPr>
  </w:style>
  <w:style w:type="paragraph" w:styleId="1">
    <w:name w:val="heading 1"/>
    <w:basedOn w:val="a"/>
    <w:next w:val="a"/>
    <w:link w:val="10"/>
    <w:uiPriority w:val="99"/>
    <w:qFormat/>
    <w:rsid w:val="00DD40D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DD40D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DD40D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DD40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0D8"/>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D40D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DD40D8"/>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DD40D8"/>
    <w:rPr>
      <w:rFonts w:asciiTheme="majorHAnsi" w:eastAsiaTheme="majorEastAsia" w:hAnsiTheme="majorHAnsi" w:cstheme="majorBidi"/>
      <w:b/>
      <w:bCs/>
      <w:i/>
      <w:iCs/>
      <w:color w:val="4F81BD" w:themeColor="accent1"/>
      <w:lang w:eastAsia="ru-RU"/>
    </w:rPr>
  </w:style>
  <w:style w:type="paragraph" w:styleId="a3">
    <w:name w:val="List Paragraph"/>
    <w:basedOn w:val="a"/>
    <w:uiPriority w:val="99"/>
    <w:qFormat/>
    <w:rsid w:val="00DD40D8"/>
    <w:pPr>
      <w:ind w:left="720"/>
      <w:contextualSpacing/>
    </w:pPr>
    <w:rPr>
      <w:rFonts w:ascii="Calibri" w:eastAsia="Calibri" w:hAnsi="Calibri" w:cs="Times New Roman"/>
      <w:lang w:eastAsia="en-US"/>
    </w:rPr>
  </w:style>
  <w:style w:type="paragraph" w:customStyle="1" w:styleId="Default">
    <w:name w:val="Default"/>
    <w:rsid w:val="00DD40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D40D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DD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locked/>
    <w:rsid w:val="00DD40D8"/>
    <w:rPr>
      <w:rFonts w:ascii="Times New Roman" w:eastAsia="Times New Roman" w:hAnsi="Times New Roman" w:cs="Times New Roman"/>
      <w:shd w:val="clear" w:color="auto" w:fill="FFFFFF"/>
    </w:rPr>
  </w:style>
  <w:style w:type="paragraph" w:customStyle="1" w:styleId="120">
    <w:name w:val="Заголовок №1 (2)"/>
    <w:basedOn w:val="a"/>
    <w:link w:val="12"/>
    <w:rsid w:val="00DD40D8"/>
    <w:pPr>
      <w:shd w:val="clear" w:color="auto" w:fill="FFFFFF"/>
      <w:spacing w:before="180" w:after="300" w:line="0" w:lineRule="atLeast"/>
      <w:ind w:hanging="360"/>
      <w:jc w:val="both"/>
      <w:outlineLvl w:val="0"/>
    </w:pPr>
    <w:rPr>
      <w:rFonts w:ascii="Times New Roman" w:eastAsia="Times New Roman" w:hAnsi="Times New Roman" w:cs="Times New Roman"/>
      <w:lang w:eastAsia="en-US"/>
    </w:rPr>
  </w:style>
  <w:style w:type="character" w:customStyle="1" w:styleId="a5">
    <w:name w:val="Основной текст_"/>
    <w:basedOn w:val="a0"/>
    <w:link w:val="11"/>
    <w:locked/>
    <w:rsid w:val="00DD40D8"/>
    <w:rPr>
      <w:rFonts w:ascii="Times New Roman" w:eastAsia="Times New Roman" w:hAnsi="Times New Roman" w:cs="Times New Roman"/>
      <w:shd w:val="clear" w:color="auto" w:fill="FFFFFF"/>
    </w:rPr>
  </w:style>
  <w:style w:type="paragraph" w:customStyle="1" w:styleId="11">
    <w:name w:val="Основной текст1"/>
    <w:basedOn w:val="a"/>
    <w:link w:val="a5"/>
    <w:rsid w:val="00DD40D8"/>
    <w:pPr>
      <w:shd w:val="clear" w:color="auto" w:fill="FFFFFF"/>
      <w:spacing w:before="300" w:after="0" w:line="240" w:lineRule="exact"/>
      <w:ind w:hanging="360"/>
      <w:jc w:val="both"/>
    </w:pPr>
    <w:rPr>
      <w:rFonts w:ascii="Times New Roman" w:eastAsia="Times New Roman" w:hAnsi="Times New Roman" w:cs="Times New Roman"/>
      <w:lang w:eastAsia="en-US"/>
    </w:rPr>
  </w:style>
  <w:style w:type="character" w:customStyle="1" w:styleId="13">
    <w:name w:val="Заголовок №1"/>
    <w:basedOn w:val="a0"/>
    <w:rsid w:val="00DD40D8"/>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121">
    <w:name w:val="Заголовок №1 (2) + Полужирный"/>
    <w:basedOn w:val="12"/>
    <w:rsid w:val="00DD40D8"/>
    <w:rPr>
      <w:rFonts w:ascii="Times New Roman" w:eastAsia="Times New Roman" w:hAnsi="Times New Roman" w:cs="Times New Roman"/>
      <w:b/>
      <w:bCs/>
      <w:shd w:val="clear" w:color="auto" w:fill="FFFFFF"/>
    </w:rPr>
  </w:style>
  <w:style w:type="character" w:customStyle="1" w:styleId="a6">
    <w:name w:val="Основной текст + Полужирный"/>
    <w:basedOn w:val="a5"/>
    <w:rsid w:val="00DD40D8"/>
    <w:rPr>
      <w:rFonts w:ascii="Times New Roman" w:eastAsia="Times New Roman" w:hAnsi="Times New Roman" w:cs="Times New Roman"/>
      <w:b/>
      <w:bCs/>
      <w:shd w:val="clear" w:color="auto" w:fill="FFFFFF"/>
    </w:rPr>
  </w:style>
  <w:style w:type="paragraph" w:styleId="a7">
    <w:name w:val="Normal (Web)"/>
    <w:basedOn w:val="a"/>
    <w:uiPriority w:val="99"/>
    <w:semiHidden/>
    <w:unhideWhenUsed/>
    <w:rsid w:val="00DD4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10116</Words>
  <Characters>57664</Characters>
  <Application>Microsoft Office Word</Application>
  <DocSecurity>0</DocSecurity>
  <Lines>480</Lines>
  <Paragraphs>135</Paragraphs>
  <ScaleCrop>false</ScaleCrop>
  <Company/>
  <LinksUpToDate>false</LinksUpToDate>
  <CharactersWithSpaces>67645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2017-12-06T06:54:00Z</dcterms:created>
  <dcterms:modified xsi:type="dcterms:W3CDTF">2017-12-06T06:56:00Z</dcterms:modified>
</cp:coreProperties>
</file>